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4555" w14:textId="1C059368" w:rsidR="00DE686E" w:rsidRPr="00D509C3" w:rsidRDefault="00DE686E" w:rsidP="00DE686E">
      <w:pPr>
        <w:pStyle w:val="a3"/>
      </w:pPr>
      <w:r w:rsidRPr="00D509C3">
        <w:rPr>
          <w:rFonts w:hint="eastAsia"/>
        </w:rPr>
        <w:t>S</w:t>
      </w:r>
      <w:r w:rsidRPr="00D509C3">
        <w:t>upplementary Table 1</w:t>
      </w:r>
    </w:p>
    <w:p w14:paraId="1F9FE104" w14:textId="217E387A" w:rsidR="000E446B" w:rsidRPr="00D509C3" w:rsidRDefault="00E7230A" w:rsidP="00DE686E">
      <w:pPr>
        <w:pStyle w:val="a3"/>
      </w:pPr>
      <w:r w:rsidRPr="00D509C3">
        <w:t xml:space="preserve">Table 1. HFNC treatment failure rates, effects and treatment failure predictors  </w:t>
      </w:r>
    </w:p>
    <w:tbl>
      <w:tblPr>
        <w:tblStyle w:val="af"/>
        <w:tblW w:w="6997" w:type="pct"/>
        <w:tblInd w:w="-1701" w:type="dxa"/>
        <w:tblLayout w:type="fixed"/>
        <w:tblLook w:val="04A0" w:firstRow="1" w:lastRow="0" w:firstColumn="1" w:lastColumn="0" w:noHBand="0" w:noVBand="1"/>
      </w:tblPr>
      <w:tblGrid>
        <w:gridCol w:w="1981"/>
        <w:gridCol w:w="1417"/>
        <w:gridCol w:w="2124"/>
        <w:gridCol w:w="1980"/>
        <w:gridCol w:w="1992"/>
        <w:gridCol w:w="2115"/>
      </w:tblGrid>
      <w:tr w:rsidR="00E7230A" w:rsidRPr="00D509C3" w14:paraId="26AF4D17" w14:textId="77777777" w:rsidTr="006760F0">
        <w:tc>
          <w:tcPr>
            <w:tcW w:w="5000" w:type="pct"/>
            <w:gridSpan w:val="6"/>
          </w:tcPr>
          <w:p w14:paraId="5388158B" w14:textId="77777777" w:rsidR="00E7230A" w:rsidRPr="00D509C3" w:rsidRDefault="00E7230A" w:rsidP="007732FF">
            <w:pPr>
              <w:ind w:firstLine="360"/>
              <w:jc w:val="center"/>
              <w:rPr>
                <w:i/>
                <w:sz w:val="18"/>
                <w:szCs w:val="18"/>
              </w:rPr>
            </w:pPr>
            <w:r w:rsidRPr="00D509C3">
              <w:rPr>
                <w:i/>
                <w:sz w:val="18"/>
                <w:szCs w:val="18"/>
              </w:rPr>
              <w:t>In Bronchiolitis</w:t>
            </w:r>
          </w:p>
        </w:tc>
      </w:tr>
      <w:tr w:rsidR="006760F0" w:rsidRPr="00D509C3" w14:paraId="44F6F5C4" w14:textId="77777777" w:rsidTr="006760F0">
        <w:trPr>
          <w:trHeight w:val="1001"/>
        </w:trPr>
        <w:tc>
          <w:tcPr>
            <w:tcW w:w="853" w:type="pct"/>
          </w:tcPr>
          <w:p w14:paraId="2E2D2BCC" w14:textId="77777777" w:rsidR="00E7230A" w:rsidRPr="00D509C3" w:rsidRDefault="00E7230A" w:rsidP="006760F0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Study</w:t>
            </w:r>
          </w:p>
        </w:tc>
        <w:tc>
          <w:tcPr>
            <w:tcW w:w="610" w:type="pct"/>
          </w:tcPr>
          <w:p w14:paraId="15F5ECAE" w14:textId="77777777" w:rsidR="00E7230A" w:rsidRPr="00D509C3" w:rsidRDefault="00E7230A" w:rsidP="006760F0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Patients</w:t>
            </w:r>
          </w:p>
        </w:tc>
        <w:tc>
          <w:tcPr>
            <w:tcW w:w="915" w:type="pct"/>
          </w:tcPr>
          <w:p w14:paraId="16859233" w14:textId="77777777" w:rsidR="00E7230A" w:rsidRPr="00D509C3" w:rsidRDefault="007732FF" w:rsidP="006760F0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</w:t>
            </w:r>
            <w:r w:rsidR="00E7230A" w:rsidRPr="00D509C3">
              <w:rPr>
                <w:sz w:val="18"/>
                <w:szCs w:val="18"/>
              </w:rPr>
              <w:t xml:space="preserve">Flow </w:t>
            </w:r>
            <w:r w:rsidRPr="00D509C3">
              <w:rPr>
                <w:sz w:val="18"/>
                <w:szCs w:val="18"/>
              </w:rPr>
              <w:t xml:space="preserve">and/or </w:t>
            </w:r>
            <w:r w:rsidR="00E7230A" w:rsidRPr="00D509C3">
              <w:rPr>
                <w:sz w:val="18"/>
                <w:szCs w:val="18"/>
              </w:rPr>
              <w:t>comparator</w:t>
            </w:r>
          </w:p>
        </w:tc>
        <w:tc>
          <w:tcPr>
            <w:tcW w:w="853" w:type="pct"/>
          </w:tcPr>
          <w:p w14:paraId="1D4670D7" w14:textId="77777777" w:rsidR="00E7230A" w:rsidRPr="00D509C3" w:rsidRDefault="00E7230A" w:rsidP="006760F0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Failure rate %</w:t>
            </w:r>
          </w:p>
        </w:tc>
        <w:tc>
          <w:tcPr>
            <w:tcW w:w="858" w:type="pct"/>
          </w:tcPr>
          <w:p w14:paraId="3263B86E" w14:textId="77777777" w:rsidR="00E7230A" w:rsidRPr="00D509C3" w:rsidRDefault="00E7230A" w:rsidP="006760F0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Results-Outcome</w:t>
            </w:r>
          </w:p>
        </w:tc>
        <w:tc>
          <w:tcPr>
            <w:tcW w:w="911" w:type="pct"/>
          </w:tcPr>
          <w:p w14:paraId="36A72303" w14:textId="77777777" w:rsidR="00E7230A" w:rsidRPr="00D509C3" w:rsidRDefault="00E7230A" w:rsidP="006760F0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Predictors, time to first indicator, escalation time</w:t>
            </w:r>
          </w:p>
        </w:tc>
      </w:tr>
      <w:tr w:rsidR="006760F0" w:rsidRPr="00D509C3" w14:paraId="1AACD5EC" w14:textId="77777777" w:rsidTr="006760F0">
        <w:tc>
          <w:tcPr>
            <w:tcW w:w="853" w:type="pct"/>
          </w:tcPr>
          <w:p w14:paraId="513F4B93" w14:textId="77777777" w:rsidR="007732FF" w:rsidRPr="00D509C3" w:rsidRDefault="00E7230A" w:rsidP="007732FF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Mc Kiernan 2010, one</w:t>
            </w:r>
          </w:p>
          <w:p w14:paraId="04432B69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PICU</w:t>
            </w:r>
          </w:p>
          <w:p w14:paraId="1FE508EE" w14:textId="09C1284D" w:rsidR="00E7230A" w:rsidRPr="00D509C3" w:rsidRDefault="006760F0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Before/</w:t>
            </w:r>
            <w:r w:rsidR="007732FF" w:rsidRPr="00D509C3">
              <w:rPr>
                <w:sz w:val="18"/>
                <w:szCs w:val="18"/>
              </w:rPr>
              <w:t xml:space="preserve">after period </w:t>
            </w:r>
            <w:r w:rsidR="00E7230A" w:rsidRPr="00D509C3">
              <w:rPr>
                <w:sz w:val="18"/>
                <w:szCs w:val="18"/>
              </w:rPr>
              <w:t>[80]</w:t>
            </w:r>
          </w:p>
        </w:tc>
        <w:tc>
          <w:tcPr>
            <w:tcW w:w="610" w:type="pct"/>
          </w:tcPr>
          <w:p w14:paraId="30944543" w14:textId="77777777" w:rsidR="007732FF" w:rsidRPr="00D509C3" w:rsidRDefault="00E7230A" w:rsidP="007732FF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115 patients</w:t>
            </w:r>
          </w:p>
          <w:p w14:paraId="4331FB06" w14:textId="77777777" w:rsidR="00E7230A" w:rsidRPr="00D509C3" w:rsidRDefault="00E7230A" w:rsidP="007732FF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&lt;24 months</w:t>
            </w:r>
          </w:p>
        </w:tc>
        <w:tc>
          <w:tcPr>
            <w:tcW w:w="915" w:type="pct"/>
          </w:tcPr>
          <w:p w14:paraId="66D74776" w14:textId="43E276C6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57 SOT,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7732FF" w:rsidRPr="00D509C3">
              <w:rPr>
                <w:i/>
                <w:sz w:val="18"/>
                <w:szCs w:val="18"/>
              </w:rPr>
              <w:t>.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58 HFNC, 7</w:t>
            </w:r>
            <w:r w:rsidR="007732FF" w:rsidRPr="00D509C3">
              <w:rPr>
                <w:sz w:val="18"/>
                <w:szCs w:val="18"/>
              </w:rPr>
              <w:t xml:space="preserve">–8 </w:t>
            </w:r>
            <w:r w:rsidRPr="00D509C3">
              <w:rPr>
                <w:sz w:val="18"/>
                <w:szCs w:val="18"/>
              </w:rPr>
              <w:t xml:space="preserve">L/min, </w:t>
            </w:r>
          </w:p>
        </w:tc>
        <w:tc>
          <w:tcPr>
            <w:tcW w:w="853" w:type="pct"/>
          </w:tcPr>
          <w:p w14:paraId="6BDD6563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23% </w:t>
            </w:r>
            <w:r w:rsidR="00E7230A" w:rsidRPr="00D509C3">
              <w:rPr>
                <w:sz w:val="18"/>
                <w:szCs w:val="18"/>
              </w:rPr>
              <w:t xml:space="preserve">intubation before </w:t>
            </w:r>
            <w:r w:rsidR="00E7230A" w:rsidRPr="00D509C3">
              <w:rPr>
                <w:i/>
                <w:sz w:val="18"/>
                <w:szCs w:val="18"/>
              </w:rPr>
              <w:t>vs.</w:t>
            </w:r>
            <w:r w:rsidR="00E7230A" w:rsidRPr="00D509C3">
              <w:rPr>
                <w:sz w:val="18"/>
                <w:szCs w:val="18"/>
              </w:rPr>
              <w:t xml:space="preserve"> </w:t>
            </w:r>
          </w:p>
          <w:p w14:paraId="278779E8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9% a</w:t>
            </w:r>
            <w:r w:rsidR="00E7230A" w:rsidRPr="00D509C3">
              <w:rPr>
                <w:sz w:val="18"/>
                <w:szCs w:val="18"/>
              </w:rPr>
              <w:t xml:space="preserve">fter HFNC  </w:t>
            </w:r>
          </w:p>
          <w:p w14:paraId="135C8556" w14:textId="05D0750A" w:rsidR="00E7230A" w:rsidRPr="00D509C3" w:rsidRDefault="006760F0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i/>
                <w:sz w:val="18"/>
                <w:szCs w:val="18"/>
              </w:rPr>
              <w:t>p</w:t>
            </w:r>
            <w:r w:rsidR="007732FF" w:rsidRPr="00D509C3">
              <w:rPr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</w:rPr>
              <w:t xml:space="preserve">= 0.043 </w:t>
            </w:r>
          </w:p>
        </w:tc>
        <w:tc>
          <w:tcPr>
            <w:tcW w:w="858" w:type="pct"/>
          </w:tcPr>
          <w:p w14:paraId="5F73F5BA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68% </w:t>
            </w:r>
            <w:r w:rsidR="00E7230A" w:rsidRPr="00D509C3">
              <w:rPr>
                <w:sz w:val="18"/>
                <w:szCs w:val="18"/>
              </w:rPr>
              <w:t>less intubation, cost</w:t>
            </w:r>
          </w:p>
          <w:p w14:paraId="7EA6D754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LOS 4 from 6 days,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0.0058 </w:t>
            </w:r>
          </w:p>
        </w:tc>
        <w:tc>
          <w:tcPr>
            <w:tcW w:w="911" w:type="pct"/>
          </w:tcPr>
          <w:p w14:paraId="619FADE5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Less RR 60 min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</w:t>
            </w:r>
          </w:p>
          <w:p w14:paraId="45DF181C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Less WOB</w:t>
            </w:r>
          </w:p>
        </w:tc>
      </w:tr>
      <w:tr w:rsidR="006760F0" w:rsidRPr="00D509C3" w14:paraId="3F74566D" w14:textId="77777777" w:rsidTr="006760F0">
        <w:tc>
          <w:tcPr>
            <w:tcW w:w="853" w:type="pct"/>
          </w:tcPr>
          <w:p w14:paraId="739779DA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Abboud 2012, one</w:t>
            </w:r>
          </w:p>
          <w:p w14:paraId="152A861A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PICU</w:t>
            </w:r>
          </w:p>
          <w:p w14:paraId="1B67481F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Responders vs NR </w:t>
            </w:r>
          </w:p>
          <w:p w14:paraId="64469B56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[94]</w:t>
            </w:r>
          </w:p>
        </w:tc>
        <w:tc>
          <w:tcPr>
            <w:tcW w:w="610" w:type="pct"/>
          </w:tcPr>
          <w:p w14:paraId="03C2166D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113 infants</w:t>
            </w:r>
          </w:p>
          <w:p w14:paraId="47E30174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12 months</w:t>
            </w:r>
          </w:p>
        </w:tc>
        <w:tc>
          <w:tcPr>
            <w:tcW w:w="915" w:type="pct"/>
          </w:tcPr>
          <w:p w14:paraId="6ABB9F45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</w:t>
            </w:r>
            <w:r w:rsidR="00E7230A" w:rsidRPr="00D509C3">
              <w:rPr>
                <w:sz w:val="18"/>
                <w:szCs w:val="18"/>
              </w:rPr>
              <w:t>3</w:t>
            </w:r>
            <w:r w:rsidRPr="00D509C3">
              <w:rPr>
                <w:sz w:val="18"/>
                <w:szCs w:val="18"/>
              </w:rPr>
              <w:t>–</w:t>
            </w:r>
            <w:r w:rsidR="00E7230A" w:rsidRPr="00D509C3">
              <w:rPr>
                <w:sz w:val="18"/>
                <w:szCs w:val="18"/>
              </w:rPr>
              <w:t>8 L/min</w:t>
            </w:r>
          </w:p>
          <w:p w14:paraId="3ADA1BFE" w14:textId="4B85371B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 xml:space="preserve">2  </w:t>
            </w:r>
            <w:r w:rsidRPr="00D509C3">
              <w:rPr>
                <w:sz w:val="18"/>
                <w:szCs w:val="18"/>
                <w:u w:val="single"/>
              </w:rPr>
              <w:t>&gt;</w:t>
            </w:r>
            <w:r w:rsidRPr="00D509C3">
              <w:rPr>
                <w:sz w:val="18"/>
                <w:szCs w:val="18"/>
              </w:rPr>
              <w:t>92%</w:t>
            </w:r>
          </w:p>
        </w:tc>
        <w:tc>
          <w:tcPr>
            <w:tcW w:w="853" w:type="pct"/>
          </w:tcPr>
          <w:p w14:paraId="5C70B7C3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18.6%</w:t>
            </w:r>
          </w:p>
          <w:p w14:paraId="6B46A188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NR less tachypnea  and no change in RR after HFNC initiation</w:t>
            </w:r>
          </w:p>
        </w:tc>
        <w:tc>
          <w:tcPr>
            <w:tcW w:w="858" w:type="pct"/>
          </w:tcPr>
          <w:p w14:paraId="0FAFDB9D" w14:textId="4509758A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Multiple logistic regression: AOR 1.34 per 5 mm increase in </w:t>
            </w:r>
            <w:r w:rsidR="00D21166" w:rsidRPr="00D509C3">
              <w:rPr>
                <w:sz w:val="18"/>
                <w:szCs w:val="18"/>
              </w:rPr>
              <w:t xml:space="preserve">capillary </w:t>
            </w:r>
            <w:r w:rsidRPr="00D509C3">
              <w:rPr>
                <w:sz w:val="18"/>
                <w:szCs w:val="18"/>
              </w:rPr>
              <w:t>PCO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0.007, AOR 0.96 per 1 breath reduction before administration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0.017</w:t>
            </w:r>
          </w:p>
          <w:p w14:paraId="6888DD97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NR higher HFNC flows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0.006</w:t>
            </w:r>
          </w:p>
        </w:tc>
        <w:tc>
          <w:tcPr>
            <w:tcW w:w="911" w:type="pct"/>
          </w:tcPr>
          <w:p w14:paraId="65A9D59A" w14:textId="49ECCCC1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Mean time to IMV 14±</w:t>
            </w:r>
            <w:r w:rsidR="006760F0" w:rsidRPr="00D509C3">
              <w:rPr>
                <w:sz w:val="18"/>
                <w:szCs w:val="18"/>
              </w:rPr>
              <w:t>11 h. NR at 1h: lower pre/</w:t>
            </w:r>
            <w:r w:rsidR="00E7230A" w:rsidRPr="00D509C3">
              <w:rPr>
                <w:sz w:val="18"/>
                <w:szCs w:val="18"/>
              </w:rPr>
              <w:t xml:space="preserve">post pH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  <w:u w:val="single"/>
              </w:rPr>
              <w:t>&lt;</w:t>
            </w:r>
            <w:r w:rsidR="00E7230A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0.018, higher pre/</w:t>
            </w:r>
            <w:r w:rsidR="00E7230A" w:rsidRPr="00D509C3">
              <w:rPr>
                <w:sz w:val="18"/>
                <w:szCs w:val="18"/>
              </w:rPr>
              <w:t>post PCO</w:t>
            </w:r>
            <w:r w:rsidR="00E7230A" w:rsidRPr="00D509C3">
              <w:rPr>
                <w:sz w:val="18"/>
                <w:szCs w:val="18"/>
                <w:vertAlign w:val="subscript"/>
              </w:rPr>
              <w:t>2</w:t>
            </w:r>
            <w:r w:rsidR="00E7230A" w:rsidRPr="00D509C3">
              <w:rPr>
                <w:sz w:val="18"/>
                <w:szCs w:val="18"/>
              </w:rPr>
              <w:t xml:space="preserve">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</w:t>
            </w:r>
            <w:r w:rsidR="006760F0" w:rsidRPr="00D509C3">
              <w:rPr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</w:rPr>
              <w:t xml:space="preserve">0.001, less pre RR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= 0.018, higher PRISM III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&lt; 0.001</w:t>
            </w:r>
          </w:p>
        </w:tc>
      </w:tr>
      <w:tr w:rsidR="006760F0" w:rsidRPr="00D509C3" w14:paraId="433BB66E" w14:textId="77777777" w:rsidTr="006760F0">
        <w:tc>
          <w:tcPr>
            <w:tcW w:w="853" w:type="pct"/>
          </w:tcPr>
          <w:p w14:paraId="6D24797F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Bressan 2013, one</w:t>
            </w:r>
          </w:p>
          <w:p w14:paraId="2B55FE8A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pilot, PW</w:t>
            </w:r>
          </w:p>
          <w:p w14:paraId="1D12C249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Feasibility study</w:t>
            </w:r>
          </w:p>
          <w:p w14:paraId="73B42F4D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[82]</w:t>
            </w:r>
          </w:p>
        </w:tc>
        <w:tc>
          <w:tcPr>
            <w:tcW w:w="610" w:type="pct"/>
          </w:tcPr>
          <w:p w14:paraId="6287936F" w14:textId="77777777" w:rsidR="007732FF" w:rsidRPr="00D509C3" w:rsidRDefault="00E7230A" w:rsidP="007732FF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27 infants</w:t>
            </w:r>
          </w:p>
          <w:p w14:paraId="062FE9E9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12 months</w:t>
            </w:r>
          </w:p>
          <w:p w14:paraId="772D484A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14:paraId="1F3B2503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7-8 L/min</w:t>
            </w:r>
          </w:p>
        </w:tc>
        <w:tc>
          <w:tcPr>
            <w:tcW w:w="853" w:type="pct"/>
          </w:tcPr>
          <w:p w14:paraId="3B07ADBF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None escalation of care</w:t>
            </w:r>
          </w:p>
          <w:p w14:paraId="30A14112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Moderate to severe bronchiolitis</w:t>
            </w:r>
          </w:p>
          <w:p w14:paraId="354A0A5C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8" w:type="pct"/>
          </w:tcPr>
          <w:p w14:paraId="747C3573" w14:textId="77777777" w:rsidR="007732FF" w:rsidRPr="00D509C3" w:rsidRDefault="00E7230A" w:rsidP="007732FF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No adverse events</w:t>
            </w:r>
          </w:p>
          <w:p w14:paraId="5C1B684C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Included only Wang score</w:t>
            </w:r>
            <w:r w:rsidR="00E7230A" w:rsidRPr="00D509C3">
              <w:rPr>
                <w:sz w:val="18"/>
                <w:szCs w:val="18"/>
              </w:rPr>
              <w:t xml:space="preserve"> &gt;5</w:t>
            </w:r>
          </w:p>
          <w:p w14:paraId="227D1EA0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350CB2FF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Increase in SpO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, Decrease 6</w:t>
            </w:r>
            <w:r w:rsidR="007732FF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8 mmHg in EtCO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, decrease 13</w:t>
            </w:r>
            <w:r w:rsidR="007732FF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 xml:space="preserve">20 in RR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0.001, from the 1st hour  </w:t>
            </w:r>
          </w:p>
        </w:tc>
      </w:tr>
      <w:tr w:rsidR="006760F0" w:rsidRPr="00D509C3" w14:paraId="331CA766" w14:textId="77777777" w:rsidTr="006760F0">
        <w:tc>
          <w:tcPr>
            <w:tcW w:w="853" w:type="pct"/>
          </w:tcPr>
          <w:p w14:paraId="64D272F9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Metge 2014, one</w:t>
            </w:r>
          </w:p>
          <w:p w14:paraId="7891B290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PICU</w:t>
            </w:r>
          </w:p>
          <w:p w14:paraId="087C450A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Before/after period [103]</w:t>
            </w:r>
          </w:p>
        </w:tc>
        <w:tc>
          <w:tcPr>
            <w:tcW w:w="610" w:type="pct"/>
          </w:tcPr>
          <w:p w14:paraId="22713487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34 </w:t>
            </w:r>
            <w:r w:rsidR="00E7230A" w:rsidRPr="00D509C3">
              <w:rPr>
                <w:sz w:val="18"/>
                <w:szCs w:val="18"/>
              </w:rPr>
              <w:t>infants</w:t>
            </w:r>
          </w:p>
          <w:p w14:paraId="6BF8D2BE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12 months</w:t>
            </w:r>
          </w:p>
        </w:tc>
        <w:tc>
          <w:tcPr>
            <w:tcW w:w="915" w:type="pct"/>
          </w:tcPr>
          <w:p w14:paraId="43B9A99A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19 nCPAP</w:t>
            </w:r>
          </w:p>
          <w:p w14:paraId="44AC460C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15 HFNC, 1</w:t>
            </w:r>
            <w:r w:rsidR="007732FF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3 L/kg/min, max 8 L/min</w:t>
            </w:r>
          </w:p>
          <w:p w14:paraId="200810AE" w14:textId="2993049D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 xml:space="preserve">2  </w:t>
            </w:r>
            <w:r w:rsidRPr="00D509C3">
              <w:rPr>
                <w:sz w:val="18"/>
                <w:szCs w:val="18"/>
                <w:u w:val="single"/>
              </w:rPr>
              <w:t>&gt;</w:t>
            </w:r>
            <w:r w:rsidRPr="00D509C3">
              <w:rPr>
                <w:sz w:val="18"/>
                <w:szCs w:val="18"/>
              </w:rPr>
              <w:t>92%</w:t>
            </w:r>
          </w:p>
        </w:tc>
        <w:tc>
          <w:tcPr>
            <w:tcW w:w="853" w:type="pct"/>
          </w:tcPr>
          <w:p w14:paraId="7074A046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nCPAP 5.26%</w:t>
            </w:r>
          </w:p>
          <w:p w14:paraId="45359F0E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13.33%</w:t>
            </w:r>
          </w:p>
        </w:tc>
        <w:tc>
          <w:tcPr>
            <w:tcW w:w="858" w:type="pct"/>
          </w:tcPr>
          <w:p w14:paraId="3523BF38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No difference between CPAP before and HFNC after in the management of severe bronchiolitis</w:t>
            </w:r>
          </w:p>
        </w:tc>
        <w:tc>
          <w:tcPr>
            <w:tcW w:w="911" w:type="pct"/>
          </w:tcPr>
          <w:p w14:paraId="376B86BC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between groups on HR, RR, 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, SpO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, pH, PaCO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, LOS</w:t>
            </w:r>
          </w:p>
        </w:tc>
      </w:tr>
      <w:tr w:rsidR="006760F0" w:rsidRPr="00D509C3" w14:paraId="3EEC227E" w14:textId="77777777" w:rsidTr="006760F0">
        <w:tc>
          <w:tcPr>
            <w:tcW w:w="853" w:type="pct"/>
          </w:tcPr>
          <w:p w14:paraId="6D4ECA5F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Mayfield 2014, one</w:t>
            </w:r>
          </w:p>
          <w:p w14:paraId="02B681F2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pilot, ED</w:t>
            </w:r>
            <w:r w:rsidR="007732FF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+</w:t>
            </w:r>
            <w:r w:rsidR="007732FF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PW</w:t>
            </w:r>
          </w:p>
          <w:p w14:paraId="2EA3D5E4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[81]</w:t>
            </w:r>
          </w:p>
        </w:tc>
        <w:tc>
          <w:tcPr>
            <w:tcW w:w="610" w:type="pct"/>
          </w:tcPr>
          <w:p w14:paraId="5E514F6A" w14:textId="77777777" w:rsidR="007732FF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94 infants</w:t>
            </w:r>
          </w:p>
          <w:p w14:paraId="70608034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12 months</w:t>
            </w:r>
          </w:p>
        </w:tc>
        <w:tc>
          <w:tcPr>
            <w:tcW w:w="915" w:type="pct"/>
          </w:tcPr>
          <w:p w14:paraId="41233DE8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61 HFNC, 2 L/kg/min</w:t>
            </w:r>
          </w:p>
          <w:p w14:paraId="377D4DD5" w14:textId="3556BDDB" w:rsidR="00E7230A" w:rsidRPr="00D509C3" w:rsidRDefault="00E7230A" w:rsidP="007732FF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Max 10 L/min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6760F0" w:rsidRPr="00D509C3">
              <w:rPr>
                <w:i/>
                <w:sz w:val="18"/>
                <w:szCs w:val="18"/>
              </w:rPr>
              <w:t>v</w:t>
            </w:r>
            <w:r w:rsidRPr="00D509C3">
              <w:rPr>
                <w:i/>
                <w:sz w:val="18"/>
                <w:szCs w:val="18"/>
              </w:rPr>
              <w:t>s</w:t>
            </w:r>
            <w:r w:rsidR="007732FF" w:rsidRPr="00D509C3">
              <w:rPr>
                <w:i/>
                <w:sz w:val="18"/>
                <w:szCs w:val="18"/>
              </w:rPr>
              <w:t>.</w:t>
            </w:r>
            <w:r w:rsidR="007732FF" w:rsidRPr="00D509C3">
              <w:rPr>
                <w:sz w:val="18"/>
                <w:szCs w:val="18"/>
              </w:rPr>
              <w:t xml:space="preserve"> 33 </w:t>
            </w:r>
            <w:r w:rsidRPr="00D509C3">
              <w:rPr>
                <w:sz w:val="18"/>
                <w:szCs w:val="18"/>
              </w:rPr>
              <w:t>SOT routine</w:t>
            </w:r>
          </w:p>
          <w:p w14:paraId="5D1FB946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 xml:space="preserve">2  </w:t>
            </w:r>
            <w:r w:rsidR="007732FF" w:rsidRPr="00D509C3">
              <w:rPr>
                <w:sz w:val="18"/>
                <w:szCs w:val="18"/>
              </w:rPr>
              <w:t>&gt;</w:t>
            </w:r>
            <w:r w:rsidRPr="00D509C3">
              <w:rPr>
                <w:sz w:val="18"/>
                <w:szCs w:val="18"/>
              </w:rPr>
              <w:t>94%</w:t>
            </w:r>
          </w:p>
        </w:tc>
        <w:tc>
          <w:tcPr>
            <w:tcW w:w="853" w:type="pct"/>
          </w:tcPr>
          <w:p w14:paraId="25139231" w14:textId="77777777" w:rsidR="007732FF" w:rsidRPr="00D509C3" w:rsidRDefault="00E7230A" w:rsidP="007732FF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13.11%</w:t>
            </w:r>
          </w:p>
          <w:p w14:paraId="7ADC1A85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SOT 30.3% </w:t>
            </w:r>
          </w:p>
        </w:tc>
        <w:tc>
          <w:tcPr>
            <w:tcW w:w="858" w:type="pct"/>
          </w:tcPr>
          <w:p w14:paraId="68F24D69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4 fold less PICU admission,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0.043</w:t>
            </w:r>
          </w:p>
        </w:tc>
        <w:tc>
          <w:tcPr>
            <w:tcW w:w="911" w:type="pct"/>
          </w:tcPr>
          <w:p w14:paraId="3290A0F8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Less HR 60 min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0.02</w:t>
            </w:r>
          </w:p>
          <w:p w14:paraId="717C0C2E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Less RR 180 min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0.05</w:t>
            </w:r>
          </w:p>
        </w:tc>
      </w:tr>
      <w:tr w:rsidR="006760F0" w:rsidRPr="00D509C3" w14:paraId="6615CC32" w14:textId="77777777" w:rsidTr="006760F0">
        <w:tc>
          <w:tcPr>
            <w:tcW w:w="853" w:type="pct"/>
          </w:tcPr>
          <w:p w14:paraId="03F41744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Milesi 2017, multi</w:t>
            </w:r>
          </w:p>
          <w:p w14:paraId="462D36DD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TRAMONTANE</w:t>
            </w:r>
          </w:p>
          <w:p w14:paraId="4F9E87BD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RCT</w:t>
            </w:r>
          </w:p>
          <w:p w14:paraId="0FCA3421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PICU</w:t>
            </w:r>
          </w:p>
          <w:p w14:paraId="5B3EA0FD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[106]</w:t>
            </w:r>
          </w:p>
        </w:tc>
        <w:tc>
          <w:tcPr>
            <w:tcW w:w="610" w:type="pct"/>
          </w:tcPr>
          <w:p w14:paraId="0CB3034C" w14:textId="77777777" w:rsidR="00E7230A" w:rsidRPr="00D509C3" w:rsidRDefault="00E7230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142 infants</w:t>
            </w:r>
          </w:p>
          <w:p w14:paraId="4A9237FA" w14:textId="77777777" w:rsidR="00E7230A" w:rsidRPr="00D509C3" w:rsidRDefault="007732FF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6 months</w:t>
            </w:r>
          </w:p>
        </w:tc>
        <w:tc>
          <w:tcPr>
            <w:tcW w:w="915" w:type="pct"/>
          </w:tcPr>
          <w:p w14:paraId="7B5993B6" w14:textId="13CDC7B2" w:rsidR="00E7230A" w:rsidRPr="00D509C3" w:rsidRDefault="00F814CA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71 HFNC, 2 L/kg/min</w:t>
            </w:r>
            <w:r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6760F0" w:rsidRPr="00D509C3">
              <w:rPr>
                <w:i/>
                <w:sz w:val="18"/>
                <w:szCs w:val="18"/>
              </w:rPr>
              <w:t>v</w:t>
            </w:r>
            <w:r w:rsidR="00E7230A" w:rsidRPr="00D509C3">
              <w:rPr>
                <w:i/>
                <w:sz w:val="18"/>
                <w:szCs w:val="18"/>
              </w:rPr>
              <w:t>s</w:t>
            </w:r>
            <w:r w:rsidR="007732FF" w:rsidRPr="00D509C3">
              <w:rPr>
                <w:i/>
                <w:sz w:val="18"/>
                <w:szCs w:val="18"/>
              </w:rPr>
              <w:t>.</w:t>
            </w:r>
            <w:r w:rsidR="00E7230A" w:rsidRPr="00D509C3">
              <w:rPr>
                <w:sz w:val="18"/>
                <w:szCs w:val="18"/>
              </w:rPr>
              <w:t xml:space="preserve"> 71 nCPAP</w:t>
            </w:r>
          </w:p>
          <w:p w14:paraId="3684ACCC" w14:textId="35636C09" w:rsidR="00E7230A" w:rsidRPr="00D509C3" w:rsidRDefault="006760F0" w:rsidP="007732FF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7 cm</w:t>
            </w:r>
            <w:r w:rsidR="00E7230A" w:rsidRPr="00D509C3">
              <w:rPr>
                <w:sz w:val="18"/>
                <w:szCs w:val="18"/>
              </w:rPr>
              <w:t>H</w:t>
            </w:r>
            <w:r w:rsidR="00E7230A"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O</w:t>
            </w:r>
          </w:p>
          <w:p w14:paraId="1AE5D55E" w14:textId="5D6EB798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="00131AEB" w:rsidRPr="00D509C3">
              <w:rPr>
                <w:sz w:val="18"/>
                <w:szCs w:val="18"/>
              </w:rPr>
              <w:t>94% –</w:t>
            </w:r>
            <w:r w:rsidRPr="00D509C3">
              <w:rPr>
                <w:sz w:val="18"/>
                <w:szCs w:val="18"/>
              </w:rPr>
              <w:t>97%</w:t>
            </w:r>
          </w:p>
        </w:tc>
        <w:tc>
          <w:tcPr>
            <w:tcW w:w="853" w:type="pct"/>
          </w:tcPr>
          <w:p w14:paraId="7E374705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50.7% </w:t>
            </w:r>
          </w:p>
          <w:p w14:paraId="29AC7CC9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nCPAP 31% </w:t>
            </w:r>
          </w:p>
          <w:p w14:paraId="593BE922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Standard failure criteria</w:t>
            </w:r>
          </w:p>
        </w:tc>
        <w:tc>
          <w:tcPr>
            <w:tcW w:w="858" w:type="pct"/>
          </w:tcPr>
          <w:p w14:paraId="6A6BAD71" w14:textId="77777777" w:rsidR="00131AEB" w:rsidRPr="00D509C3" w:rsidRDefault="00E7230A" w:rsidP="00131AEB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nCPAP better</w:t>
            </w:r>
          </w:p>
          <w:p w14:paraId="3FE9BE10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RR success 1.63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0.001</w:t>
            </w:r>
          </w:p>
          <w:p w14:paraId="052D48E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nCPAP failures higher weight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0.04</w:t>
            </w:r>
          </w:p>
          <w:p w14:paraId="355183C8" w14:textId="24643348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failures higher baseline FiO</w:t>
            </w:r>
            <w:r w:rsidR="00140792" w:rsidRPr="00D509C3">
              <w:rPr>
                <w:sz w:val="18"/>
                <w:szCs w:val="18"/>
                <w:vertAlign w:val="subscript"/>
              </w:rPr>
              <w:t>2</w:t>
            </w:r>
            <w:r w:rsidR="00140792" w:rsidRPr="00D509C3">
              <w:rPr>
                <w:sz w:val="18"/>
                <w:szCs w:val="18"/>
              </w:rPr>
              <w:t xml:space="preserve"> </w:t>
            </w:r>
            <w:r w:rsidR="00140792" w:rsidRPr="00D509C3">
              <w:rPr>
                <w:i/>
                <w:sz w:val="18"/>
                <w:szCs w:val="18"/>
              </w:rPr>
              <w:t>p</w:t>
            </w:r>
            <w:r w:rsidR="00140792" w:rsidRPr="00D509C3">
              <w:rPr>
                <w:sz w:val="18"/>
                <w:szCs w:val="18"/>
              </w:rPr>
              <w:t xml:space="preserve"> =</w:t>
            </w:r>
            <w:r w:rsidRPr="00D509C3">
              <w:rPr>
                <w:sz w:val="18"/>
                <w:szCs w:val="18"/>
              </w:rPr>
              <w:t xml:space="preserve"> 0.02</w:t>
            </w:r>
          </w:p>
          <w:p w14:paraId="1339514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ND in intubation rate, </w:t>
            </w:r>
            <w:r w:rsidRPr="00D509C3">
              <w:rPr>
                <w:sz w:val="18"/>
                <w:szCs w:val="18"/>
              </w:rPr>
              <w:lastRenderedPageBreak/>
              <w:t>duration of IMV, LOS</w:t>
            </w:r>
          </w:p>
        </w:tc>
        <w:tc>
          <w:tcPr>
            <w:tcW w:w="911" w:type="pct"/>
          </w:tcPr>
          <w:p w14:paraId="18F08895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lastRenderedPageBreak/>
              <w:t>60% of failures within 6 h</w:t>
            </w:r>
          </w:p>
          <w:p w14:paraId="5EB489E7" w14:textId="5F9C738C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mean failure time 6.7 h in HFNC</w:t>
            </w:r>
            <w:r w:rsidRPr="00D509C3">
              <w:rPr>
                <w:i/>
                <w:sz w:val="18"/>
                <w:szCs w:val="18"/>
              </w:rPr>
              <w:t xml:space="preserve"> vs</w:t>
            </w:r>
            <w:r w:rsidR="00131AEB" w:rsidRPr="00D509C3">
              <w:rPr>
                <w:i/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9.7</w:t>
            </w:r>
            <w:r w:rsidR="00D17EE8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h in nCPAP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0.19</w:t>
            </w:r>
          </w:p>
          <w:p w14:paraId="4F1B5196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</w:tr>
      <w:tr w:rsidR="006760F0" w:rsidRPr="00D509C3" w14:paraId="40710896" w14:textId="77777777" w:rsidTr="006760F0">
        <w:tc>
          <w:tcPr>
            <w:tcW w:w="853" w:type="pct"/>
          </w:tcPr>
          <w:p w14:paraId="6D4778C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lastRenderedPageBreak/>
              <w:t>Kepreotes 2017, one</w:t>
            </w:r>
          </w:p>
          <w:p w14:paraId="69F213C2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RCT</w:t>
            </w:r>
          </w:p>
          <w:p w14:paraId="06ECD7D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ED</w:t>
            </w:r>
            <w:r w:rsidR="00131AEB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+</w:t>
            </w:r>
            <w:r w:rsidR="00131AEB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PW</w:t>
            </w:r>
          </w:p>
          <w:p w14:paraId="47201457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[32]</w:t>
            </w:r>
          </w:p>
        </w:tc>
        <w:tc>
          <w:tcPr>
            <w:tcW w:w="610" w:type="pct"/>
          </w:tcPr>
          <w:p w14:paraId="34B915EA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202 patients</w:t>
            </w:r>
          </w:p>
          <w:p w14:paraId="3B8A7059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24 months</w:t>
            </w:r>
          </w:p>
        </w:tc>
        <w:tc>
          <w:tcPr>
            <w:tcW w:w="915" w:type="pct"/>
          </w:tcPr>
          <w:p w14:paraId="4904E4F7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101 HFNC, 1 ml/kg/min </w:t>
            </w:r>
          </w:p>
          <w:p w14:paraId="5BD0C161" w14:textId="1CA7C79F" w:rsidR="00E7230A" w:rsidRPr="00D509C3" w:rsidRDefault="006760F0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i/>
                <w:sz w:val="18"/>
                <w:szCs w:val="18"/>
              </w:rPr>
              <w:t>v</w:t>
            </w:r>
            <w:r w:rsidR="00E7230A" w:rsidRPr="00D509C3">
              <w:rPr>
                <w:i/>
                <w:sz w:val="18"/>
                <w:szCs w:val="18"/>
              </w:rPr>
              <w:t>s</w:t>
            </w:r>
            <w:r w:rsidR="00131AEB" w:rsidRPr="00D509C3">
              <w:rPr>
                <w:i/>
                <w:sz w:val="18"/>
                <w:szCs w:val="18"/>
              </w:rPr>
              <w:t>.</w:t>
            </w:r>
            <w:r w:rsidR="00E7230A" w:rsidRPr="00D509C3">
              <w:rPr>
                <w:sz w:val="18"/>
                <w:szCs w:val="18"/>
              </w:rPr>
              <w:t xml:space="preserve"> 101 SOT, 2L/min</w:t>
            </w:r>
          </w:p>
          <w:p w14:paraId="7297846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Pr="00D509C3">
              <w:rPr>
                <w:sz w:val="18"/>
                <w:szCs w:val="18"/>
              </w:rPr>
              <w:t>&gt;94%</w:t>
            </w:r>
          </w:p>
        </w:tc>
        <w:tc>
          <w:tcPr>
            <w:tcW w:w="853" w:type="pct"/>
          </w:tcPr>
          <w:p w14:paraId="39C00970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14% </w:t>
            </w:r>
          </w:p>
          <w:p w14:paraId="1736DE3D" w14:textId="77777777" w:rsidR="00131AEB" w:rsidRPr="00D509C3" w:rsidRDefault="00E7230A" w:rsidP="00131AEB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SOT 33% </w:t>
            </w:r>
          </w:p>
          <w:p w14:paraId="2EF887C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63% of patients failed in SOT rescued by HFNC</w:t>
            </w:r>
          </w:p>
        </w:tc>
        <w:tc>
          <w:tcPr>
            <w:tcW w:w="858" w:type="pct"/>
          </w:tcPr>
          <w:p w14:paraId="0F7CB66E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Less PICU admission, cost</w:t>
            </w:r>
          </w:p>
          <w:p w14:paraId="3E6F601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better comfort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0.017, feeding </w:t>
            </w:r>
            <w:r w:rsidRPr="00D509C3">
              <w:rPr>
                <w:i/>
                <w:sz w:val="18"/>
                <w:szCs w:val="18"/>
              </w:rPr>
              <w:t xml:space="preserve">p </w:t>
            </w:r>
            <w:r w:rsidRPr="00D509C3">
              <w:rPr>
                <w:sz w:val="18"/>
                <w:szCs w:val="18"/>
              </w:rPr>
              <w:t>= 0.01</w:t>
            </w:r>
          </w:p>
        </w:tc>
        <w:tc>
          <w:tcPr>
            <w:tcW w:w="911" w:type="pct"/>
          </w:tcPr>
          <w:p w14:paraId="51C65328" w14:textId="6BA1ED82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longer time to failure 0.9 days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6760F0" w:rsidRPr="00D509C3">
              <w:rPr>
                <w:i/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0.6 days (24h)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0.0001, ND in LOT, intubation, PICU, LOS</w:t>
            </w:r>
          </w:p>
        </w:tc>
      </w:tr>
      <w:tr w:rsidR="006760F0" w:rsidRPr="00D509C3" w14:paraId="0289E881" w14:textId="77777777" w:rsidTr="006760F0">
        <w:tc>
          <w:tcPr>
            <w:tcW w:w="853" w:type="pct"/>
          </w:tcPr>
          <w:p w14:paraId="4B634147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Heikkila 2018, multi</w:t>
            </w:r>
          </w:p>
          <w:p w14:paraId="39CC1204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</w:t>
            </w:r>
          </w:p>
          <w:p w14:paraId="64DBF965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PW</w:t>
            </w:r>
            <w:r w:rsidR="00131AEB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+</w:t>
            </w:r>
            <w:r w:rsidR="00131AEB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PICU</w:t>
            </w:r>
          </w:p>
          <w:p w14:paraId="65FB7EA4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[88]</w:t>
            </w:r>
          </w:p>
          <w:p w14:paraId="7C36497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Responders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131AEB" w:rsidRPr="00D509C3">
              <w:rPr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NR</w:t>
            </w:r>
          </w:p>
        </w:tc>
        <w:tc>
          <w:tcPr>
            <w:tcW w:w="610" w:type="pct"/>
          </w:tcPr>
          <w:p w14:paraId="49AC7B85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88 infants</w:t>
            </w:r>
          </w:p>
          <w:p w14:paraId="790B86BD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12 months</w:t>
            </w:r>
          </w:p>
          <w:p w14:paraId="4A3CF04E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14:paraId="1EDBACB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53 PW</w:t>
            </w:r>
          </w:p>
          <w:p w14:paraId="6C7CB94C" w14:textId="77777777" w:rsidR="00131AEB" w:rsidRPr="00D509C3" w:rsidRDefault="00E7230A" w:rsidP="00131AEB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35 PICU</w:t>
            </w:r>
          </w:p>
          <w:p w14:paraId="07DD7EE4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5</w:t>
            </w:r>
            <w:r w:rsidR="00131AEB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6 L/min</w:t>
            </w:r>
          </w:p>
          <w:p w14:paraId="5759A20E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24AAD9E4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0 </w:t>
            </w:r>
            <w:r w:rsidR="00E7230A" w:rsidRPr="00D509C3">
              <w:rPr>
                <w:sz w:val="18"/>
                <w:szCs w:val="18"/>
              </w:rPr>
              <w:t>PW</w:t>
            </w:r>
          </w:p>
          <w:p w14:paraId="4975BB65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34% PICU</w:t>
            </w:r>
          </w:p>
          <w:p w14:paraId="44A2FB0A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14% overall</w:t>
            </w:r>
          </w:p>
        </w:tc>
        <w:tc>
          <w:tcPr>
            <w:tcW w:w="858" w:type="pct"/>
          </w:tcPr>
          <w:p w14:paraId="3B85974F" w14:textId="45F9CF00" w:rsidR="00E7230A" w:rsidRPr="00D509C3" w:rsidRDefault="00975C46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Failure </w:t>
            </w:r>
            <w:r w:rsidR="00E7230A" w:rsidRPr="00D509C3">
              <w:rPr>
                <w:sz w:val="18"/>
                <w:szCs w:val="18"/>
              </w:rPr>
              <w:t xml:space="preserve">predictors: prematurity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= 0.006, low gestational age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= 0.002, low birthweight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= 0.001</w:t>
            </w:r>
          </w:p>
          <w:p w14:paraId="0F0A8207" w14:textId="0BFAF984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Shorter</w:t>
            </w:r>
            <w:r w:rsidR="00975C46" w:rsidRPr="00D509C3">
              <w:rPr>
                <w:sz w:val="18"/>
                <w:szCs w:val="18"/>
              </w:rPr>
              <w:t xml:space="preserve"> HS 6 vs 8 days in responders,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0.014</w:t>
            </w:r>
          </w:p>
        </w:tc>
        <w:tc>
          <w:tcPr>
            <w:tcW w:w="911" w:type="pct"/>
          </w:tcPr>
          <w:p w14:paraId="212AEF3B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Less HR 60 min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0.008</w:t>
            </w:r>
          </w:p>
          <w:p w14:paraId="0728761D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Better SpO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60 min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0.000</w:t>
            </w:r>
          </w:p>
          <w:p w14:paraId="3647FB8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Less RR 360 min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0.002</w:t>
            </w:r>
          </w:p>
        </w:tc>
      </w:tr>
      <w:tr w:rsidR="006760F0" w:rsidRPr="00D509C3" w14:paraId="750116EF" w14:textId="77777777" w:rsidTr="006760F0">
        <w:tc>
          <w:tcPr>
            <w:tcW w:w="853" w:type="pct"/>
          </w:tcPr>
          <w:p w14:paraId="7FA94AA4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Sarkar 2018, one</w:t>
            </w:r>
          </w:p>
          <w:p w14:paraId="1CA1751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RCT PICU</w:t>
            </w:r>
          </w:p>
          <w:p w14:paraId="7916839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[70]</w:t>
            </w:r>
          </w:p>
        </w:tc>
        <w:tc>
          <w:tcPr>
            <w:tcW w:w="610" w:type="pct"/>
          </w:tcPr>
          <w:p w14:paraId="6FC24E0E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31 infants</w:t>
            </w:r>
          </w:p>
          <w:p w14:paraId="0C395D02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28 days</w:t>
            </w:r>
            <w:r w:rsidR="00131AEB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 xml:space="preserve">12 months </w:t>
            </w:r>
          </w:p>
          <w:p w14:paraId="0FB1DB30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RDAI </w:t>
            </w:r>
            <w:r w:rsidRPr="00D509C3">
              <w:rPr>
                <w:sz w:val="18"/>
                <w:szCs w:val="18"/>
                <w:u w:val="single"/>
              </w:rPr>
              <w:t>&gt;</w:t>
            </w:r>
            <w:r w:rsidRPr="00D509C3">
              <w:rPr>
                <w:sz w:val="18"/>
                <w:szCs w:val="18"/>
              </w:rPr>
              <w:t>11</w:t>
            </w:r>
          </w:p>
        </w:tc>
        <w:tc>
          <w:tcPr>
            <w:tcW w:w="915" w:type="pct"/>
          </w:tcPr>
          <w:p w14:paraId="35328286" w14:textId="77777777" w:rsidR="00131AEB" w:rsidRPr="00D509C3" w:rsidRDefault="00E7230A" w:rsidP="00131AEB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15 HFNC, 2L/kg/min up 10kg + 0.5 L/kg after</w:t>
            </w:r>
          </w:p>
          <w:p w14:paraId="6DC63075" w14:textId="0DE6072B" w:rsidR="00E7230A" w:rsidRPr="00D509C3" w:rsidRDefault="00E7230A" w:rsidP="006760F0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16 nCPAP 4</w:t>
            </w:r>
            <w:r w:rsidR="00131AEB" w:rsidRPr="00D509C3">
              <w:rPr>
                <w:sz w:val="18"/>
                <w:szCs w:val="18"/>
              </w:rPr>
              <w:t>–</w:t>
            </w:r>
            <w:r w:rsidR="006760F0" w:rsidRPr="00D509C3">
              <w:rPr>
                <w:sz w:val="18"/>
                <w:szCs w:val="18"/>
              </w:rPr>
              <w:t>8 cm</w:t>
            </w:r>
            <w:r w:rsidRPr="00D509C3">
              <w:rPr>
                <w:sz w:val="18"/>
                <w:szCs w:val="18"/>
              </w:rPr>
              <w:t>H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6760F0" w:rsidRPr="00D509C3">
              <w:rPr>
                <w:sz w:val="18"/>
                <w:szCs w:val="18"/>
              </w:rPr>
              <w:t>O</w:t>
            </w:r>
            <w:r w:rsidRPr="00D509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pct"/>
          </w:tcPr>
          <w:p w14:paraId="673DFA47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6.66% </w:t>
            </w:r>
          </w:p>
          <w:p w14:paraId="4FB766B6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CPAP 6.25% </w:t>
            </w:r>
          </w:p>
          <w:p w14:paraId="49EC23B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0.29</w:t>
            </w:r>
          </w:p>
        </w:tc>
        <w:tc>
          <w:tcPr>
            <w:tcW w:w="858" w:type="pct"/>
          </w:tcPr>
          <w:p w14:paraId="03221366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equally effective to nCPAP, better tolerance; better HR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0.001, better comfort score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0.001, less nasal injury </w:t>
            </w:r>
            <w:r w:rsidRPr="00D509C3">
              <w:rPr>
                <w:i/>
                <w:sz w:val="18"/>
                <w:szCs w:val="18"/>
              </w:rPr>
              <w:t xml:space="preserve">p </w:t>
            </w:r>
            <w:r w:rsidRPr="00D509C3">
              <w:rPr>
                <w:sz w:val="18"/>
                <w:szCs w:val="18"/>
              </w:rPr>
              <w:t>= 0.021</w:t>
            </w:r>
          </w:p>
          <w:p w14:paraId="4D4ED837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IMV rate, NIV duration and LOS</w:t>
            </w:r>
          </w:p>
        </w:tc>
        <w:tc>
          <w:tcPr>
            <w:tcW w:w="911" w:type="pct"/>
          </w:tcPr>
          <w:p w14:paraId="64C99D9B" w14:textId="77777777" w:rsidR="00E7230A" w:rsidRPr="00D509C3" w:rsidRDefault="00E7230A" w:rsidP="00131AEB">
            <w:pPr>
              <w:ind w:firstLineChars="0" w:firstLine="0"/>
              <w:rPr>
                <w:rFonts w:eastAsia="TimesNewRomanPSMT"/>
                <w:sz w:val="18"/>
                <w:szCs w:val="18"/>
              </w:rPr>
            </w:pPr>
            <w:r w:rsidRPr="00D509C3">
              <w:rPr>
                <w:rFonts w:eastAsia="TimesNewRomanPSMT"/>
                <w:sz w:val="18"/>
                <w:szCs w:val="18"/>
              </w:rPr>
              <w:t xml:space="preserve">ND in SpO2, RR, PaO2, PCO2, and RDAI scores </w:t>
            </w:r>
          </w:p>
          <w:p w14:paraId="25B03C2B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rFonts w:eastAsia="TimesNewRomanPSMT"/>
                <w:sz w:val="18"/>
                <w:szCs w:val="18"/>
              </w:rPr>
              <w:t>between the two groups, all improved steadily</w:t>
            </w:r>
          </w:p>
        </w:tc>
      </w:tr>
      <w:tr w:rsidR="006760F0" w:rsidRPr="00D509C3" w14:paraId="08EA210C" w14:textId="77777777" w:rsidTr="006760F0">
        <w:tc>
          <w:tcPr>
            <w:tcW w:w="853" w:type="pct"/>
          </w:tcPr>
          <w:p w14:paraId="45D9BC72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Franklin 2018, multi </w:t>
            </w:r>
          </w:p>
          <w:p w14:paraId="4D1F315D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PARIS</w:t>
            </w:r>
          </w:p>
          <w:p w14:paraId="40B58F5B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RCT</w:t>
            </w:r>
          </w:p>
          <w:p w14:paraId="1049765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ED + PW </w:t>
            </w:r>
          </w:p>
          <w:p w14:paraId="6D4DD11A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[34]</w:t>
            </w:r>
          </w:p>
        </w:tc>
        <w:tc>
          <w:tcPr>
            <w:tcW w:w="610" w:type="pct"/>
          </w:tcPr>
          <w:p w14:paraId="5D5BC90E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1472 infants</w:t>
            </w:r>
          </w:p>
          <w:p w14:paraId="253D0C9B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12 months</w:t>
            </w:r>
          </w:p>
          <w:p w14:paraId="32196D14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14:paraId="147A58C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739 HFNC,</w:t>
            </w:r>
          </w:p>
          <w:p w14:paraId="60634407" w14:textId="19170235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0</w:t>
            </w:r>
            <w:r w:rsidR="00131AEB" w:rsidRPr="00D509C3">
              <w:rPr>
                <w:sz w:val="18"/>
                <w:szCs w:val="18"/>
              </w:rPr>
              <w:t>–</w:t>
            </w:r>
            <w:r w:rsidR="00F814CA" w:rsidRPr="00D509C3">
              <w:rPr>
                <w:sz w:val="18"/>
                <w:szCs w:val="18"/>
              </w:rPr>
              <w:t>12kg 2 L /kg/min max 25 L/min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F814CA" w:rsidRPr="00D509C3">
              <w:rPr>
                <w:i/>
                <w:sz w:val="18"/>
                <w:szCs w:val="18"/>
              </w:rPr>
              <w:t>vs</w:t>
            </w:r>
            <w:r w:rsidR="00131AEB" w:rsidRPr="00D509C3">
              <w:rPr>
                <w:i/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733 SOT, 2 L/min, nasal cannula</w:t>
            </w:r>
          </w:p>
          <w:p w14:paraId="5B35A997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Pr="00D509C3">
              <w:rPr>
                <w:sz w:val="18"/>
                <w:szCs w:val="18"/>
              </w:rPr>
              <w:t xml:space="preserve"> 92%</w:t>
            </w:r>
            <w:r w:rsidR="00131AEB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94%</w:t>
            </w:r>
          </w:p>
        </w:tc>
        <w:tc>
          <w:tcPr>
            <w:tcW w:w="853" w:type="pct"/>
          </w:tcPr>
          <w:p w14:paraId="34B7F905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12% in HFNC</w:t>
            </w:r>
          </w:p>
          <w:p w14:paraId="10D915A1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i/>
                <w:sz w:val="18"/>
                <w:szCs w:val="18"/>
              </w:rPr>
              <w:t>V</w:t>
            </w:r>
            <w:r w:rsidR="00E7230A" w:rsidRPr="00D509C3">
              <w:rPr>
                <w:i/>
                <w:sz w:val="18"/>
                <w:szCs w:val="18"/>
              </w:rPr>
              <w:t>s</w:t>
            </w:r>
            <w:r w:rsidRPr="00D509C3">
              <w:rPr>
                <w:i/>
                <w:sz w:val="18"/>
                <w:szCs w:val="18"/>
              </w:rPr>
              <w:t>.</w:t>
            </w:r>
            <w:r w:rsidR="00E7230A" w:rsidRPr="00D509C3">
              <w:rPr>
                <w:i/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</w:rPr>
              <w:t xml:space="preserve">23% in SOT  </w:t>
            </w:r>
          </w:p>
          <w:p w14:paraId="731F68A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</w:t>
            </w:r>
          </w:p>
          <w:p w14:paraId="16FF8E9D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61% failed in SOT rescued by HFNC</w:t>
            </w:r>
          </w:p>
          <w:p w14:paraId="650EE7E3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Standard escalation criteria or clinical</w:t>
            </w:r>
          </w:p>
        </w:tc>
        <w:tc>
          <w:tcPr>
            <w:tcW w:w="858" w:type="pct"/>
          </w:tcPr>
          <w:p w14:paraId="07E2DAEA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Escalation if </w:t>
            </w:r>
            <w:r w:rsidR="00E7230A" w:rsidRPr="00D509C3">
              <w:rPr>
                <w:sz w:val="18"/>
                <w:szCs w:val="18"/>
              </w:rPr>
              <w:t>¾ criteria</w:t>
            </w:r>
          </w:p>
          <w:p w14:paraId="24F5089E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Stable or incr</w:t>
            </w:r>
            <w:r w:rsidR="00131AEB" w:rsidRPr="00D509C3">
              <w:rPr>
                <w:sz w:val="18"/>
                <w:szCs w:val="18"/>
              </w:rPr>
              <w:t xml:space="preserve">eased </w:t>
            </w:r>
            <w:r w:rsidRPr="00D509C3">
              <w:rPr>
                <w:sz w:val="18"/>
                <w:szCs w:val="18"/>
              </w:rPr>
              <w:t>HR</w:t>
            </w:r>
          </w:p>
          <w:p w14:paraId="6758656B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Stable or increased RR</w:t>
            </w:r>
          </w:p>
          <w:p w14:paraId="4537B9C6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Increase in FiO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="00131AEB" w:rsidRPr="00D509C3">
              <w:rPr>
                <w:sz w:val="18"/>
                <w:szCs w:val="18"/>
              </w:rPr>
              <w:t>&gt;40% or &gt;</w:t>
            </w:r>
            <w:r w:rsidRPr="00D509C3">
              <w:rPr>
                <w:sz w:val="18"/>
                <w:szCs w:val="18"/>
              </w:rPr>
              <w:t>2L/min</w:t>
            </w:r>
          </w:p>
          <w:p w14:paraId="05DEBD1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Early hospital warning tool</w:t>
            </w:r>
          </w:p>
          <w:p w14:paraId="4D09053B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LOT, LOS, HS</w:t>
            </w:r>
          </w:p>
        </w:tc>
        <w:tc>
          <w:tcPr>
            <w:tcW w:w="911" w:type="pct"/>
          </w:tcPr>
          <w:p w14:paraId="6E1A752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escalation criteria and escalation time (~ 0.7 days), HR, SaO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</w:p>
          <w:p w14:paraId="080D7FBD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RR highest at escalation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</w:t>
            </w:r>
          </w:p>
        </w:tc>
      </w:tr>
      <w:tr w:rsidR="006760F0" w:rsidRPr="00D509C3" w14:paraId="7D90D99E" w14:textId="77777777" w:rsidTr="006760F0">
        <w:tc>
          <w:tcPr>
            <w:tcW w:w="853" w:type="pct"/>
          </w:tcPr>
          <w:p w14:paraId="1902835B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Guillot 2018, one</w:t>
            </w:r>
          </w:p>
          <w:p w14:paraId="1076042A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 observational, PICU</w:t>
            </w:r>
          </w:p>
          <w:p w14:paraId="1A8A8B63" w14:textId="5A4FA0A8" w:rsidR="00E7230A" w:rsidRPr="00D509C3" w:rsidRDefault="006760F0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Before routine care/</w:t>
            </w:r>
            <w:r w:rsidR="00E7230A" w:rsidRPr="00D509C3">
              <w:rPr>
                <w:sz w:val="18"/>
                <w:szCs w:val="18"/>
              </w:rPr>
              <w:t>after HFNC as first line treatment, Responders vs NR in the after period</w:t>
            </w:r>
          </w:p>
          <w:p w14:paraId="50121D6B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[95]</w:t>
            </w:r>
          </w:p>
          <w:p w14:paraId="61FF8482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228B6BF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102 infants</w:t>
            </w:r>
          </w:p>
          <w:p w14:paraId="59BA6695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12 months</w:t>
            </w:r>
          </w:p>
          <w:p w14:paraId="5EFE3945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14:paraId="59E7EF6C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41 before </w:t>
            </w:r>
            <w:r w:rsidR="00E7230A" w:rsidRPr="00D509C3">
              <w:rPr>
                <w:i/>
                <w:sz w:val="18"/>
                <w:szCs w:val="18"/>
              </w:rPr>
              <w:t>vs</w:t>
            </w:r>
            <w:r w:rsidRPr="00D509C3">
              <w:rPr>
                <w:i/>
                <w:sz w:val="18"/>
                <w:szCs w:val="18"/>
              </w:rPr>
              <w:t>.</w:t>
            </w:r>
            <w:r w:rsidR="00E7230A" w:rsidRPr="00D509C3">
              <w:rPr>
                <w:i/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</w:rPr>
              <w:t>61 after</w:t>
            </w:r>
          </w:p>
          <w:p w14:paraId="31D8D688" w14:textId="747EBA37" w:rsidR="00E7230A" w:rsidRPr="00D509C3" w:rsidRDefault="00E7230A" w:rsidP="00131AEB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</w:t>
            </w:r>
            <w:r w:rsidR="006760F0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L/kg/min HFNC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131AEB" w:rsidRPr="00D509C3">
              <w:rPr>
                <w:i/>
                <w:sz w:val="18"/>
                <w:szCs w:val="18"/>
              </w:rPr>
              <w:t>.</w:t>
            </w:r>
            <w:r w:rsidR="00131AEB" w:rsidRPr="00D509C3">
              <w:rPr>
                <w:sz w:val="18"/>
                <w:szCs w:val="18"/>
              </w:rPr>
              <w:t xml:space="preserve"> nCPAP </w:t>
            </w:r>
            <w:r w:rsidRPr="00D509C3">
              <w:rPr>
                <w:sz w:val="18"/>
                <w:szCs w:val="18"/>
              </w:rPr>
              <w:t>4</w:t>
            </w:r>
            <w:r w:rsidR="00131AEB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6 cmH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6760F0" w:rsidRPr="00D509C3">
              <w:rPr>
                <w:sz w:val="18"/>
                <w:szCs w:val="18"/>
              </w:rPr>
              <w:t>O/BIPAP/</w:t>
            </w:r>
            <w:r w:rsidRPr="00D509C3">
              <w:rPr>
                <w:sz w:val="18"/>
                <w:szCs w:val="18"/>
              </w:rPr>
              <w:t xml:space="preserve">IMV </w:t>
            </w:r>
          </w:p>
        </w:tc>
        <w:tc>
          <w:tcPr>
            <w:tcW w:w="853" w:type="pct"/>
          </w:tcPr>
          <w:p w14:paraId="66AAE024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In after period only HFNC 38.5%</w:t>
            </w:r>
          </w:p>
          <w:p w14:paraId="4465C2E2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Before use: HFNC 34%,</w:t>
            </w:r>
          </w:p>
          <w:p w14:paraId="0EF230F8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cCPAP/</w:t>
            </w:r>
            <w:r w:rsidR="00E7230A" w:rsidRPr="00D509C3">
              <w:rPr>
                <w:sz w:val="18"/>
                <w:szCs w:val="18"/>
              </w:rPr>
              <w:t>BIPAP 56%, IMV 10%</w:t>
            </w:r>
          </w:p>
          <w:p w14:paraId="7C4D5DE7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After use: HFNC 90%, </w:t>
            </w:r>
          </w:p>
          <w:p w14:paraId="3F184F85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cCPAP/</w:t>
            </w:r>
            <w:r w:rsidR="00E7230A" w:rsidRPr="00D509C3">
              <w:rPr>
                <w:sz w:val="18"/>
                <w:szCs w:val="18"/>
              </w:rPr>
              <w:t>BIPAP 5%, IMV 5%</w:t>
            </w:r>
          </w:p>
        </w:tc>
        <w:tc>
          <w:tcPr>
            <w:tcW w:w="858" w:type="pct"/>
          </w:tcPr>
          <w:p w14:paraId="22AF6AA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use increased in after period 90%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131AEB" w:rsidRPr="00D509C3">
              <w:rPr>
                <w:i/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34%, </w:t>
            </w:r>
            <w:r w:rsidRPr="00D509C3">
              <w:rPr>
                <w:i/>
                <w:sz w:val="18"/>
                <w:szCs w:val="18"/>
              </w:rPr>
              <w:t xml:space="preserve">p </w:t>
            </w:r>
            <w:r w:rsidRPr="00D509C3">
              <w:rPr>
                <w:sz w:val="18"/>
                <w:szCs w:val="18"/>
              </w:rPr>
              <w:t>&lt; 0.0001</w:t>
            </w:r>
          </w:p>
          <w:p w14:paraId="3E9C1BA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No difference in intubation ra</w:t>
            </w:r>
            <w:r w:rsidR="00131AEB" w:rsidRPr="00D509C3">
              <w:rPr>
                <w:sz w:val="18"/>
                <w:szCs w:val="18"/>
              </w:rPr>
              <w:t>tes at admission, during CPAP/</w:t>
            </w:r>
            <w:r w:rsidRPr="00D509C3">
              <w:rPr>
                <w:sz w:val="18"/>
                <w:szCs w:val="18"/>
              </w:rPr>
              <w:t>BIPAP period or overall LOS</w:t>
            </w:r>
          </w:p>
        </w:tc>
        <w:tc>
          <w:tcPr>
            <w:tcW w:w="911" w:type="pct"/>
          </w:tcPr>
          <w:p w14:paraId="05DDC757" w14:textId="32DFA815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failure: bivariate HR, p</w:t>
            </w:r>
            <w:r w:rsidR="006760F0" w:rsidRPr="00D509C3">
              <w:rPr>
                <w:sz w:val="18"/>
                <w:szCs w:val="18"/>
              </w:rPr>
              <w:t>H</w:t>
            </w:r>
            <w:r w:rsidRPr="00D509C3">
              <w:rPr>
                <w:sz w:val="18"/>
                <w:szCs w:val="18"/>
              </w:rPr>
              <w:t xml:space="preserve"> and PaCO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Pr="00D509C3">
              <w:rPr>
                <w:sz w:val="18"/>
                <w:szCs w:val="18"/>
              </w:rPr>
              <w:t>in COX model</w:t>
            </w:r>
          </w:p>
          <w:p w14:paraId="2834F6C6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Independent Hazard Risk 1.37 per 5 mmHg increase in PaCO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</w:t>
            </w:r>
          </w:p>
          <w:p w14:paraId="12EBDD2E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61.9% of HFNC failures within 12 h, 76.2% within 24 h</w:t>
            </w:r>
          </w:p>
        </w:tc>
      </w:tr>
      <w:tr w:rsidR="006760F0" w:rsidRPr="00D509C3" w14:paraId="2DDFE494" w14:textId="77777777" w:rsidTr="006760F0">
        <w:tc>
          <w:tcPr>
            <w:tcW w:w="853" w:type="pct"/>
          </w:tcPr>
          <w:p w14:paraId="38F96D2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Habra 2020, one</w:t>
            </w:r>
          </w:p>
          <w:p w14:paraId="53DE04AE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PICU</w:t>
            </w:r>
          </w:p>
          <w:p w14:paraId="07665CEF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[105]</w:t>
            </w:r>
          </w:p>
        </w:tc>
        <w:tc>
          <w:tcPr>
            <w:tcW w:w="610" w:type="pct"/>
          </w:tcPr>
          <w:p w14:paraId="7D07E88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137 patients</w:t>
            </w:r>
          </w:p>
          <w:p w14:paraId="336F991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1month</w:t>
            </w:r>
            <w:r w:rsidR="00131AEB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2 years</w:t>
            </w:r>
          </w:p>
        </w:tc>
        <w:tc>
          <w:tcPr>
            <w:tcW w:w="915" w:type="pct"/>
          </w:tcPr>
          <w:p w14:paraId="78D3CDF7" w14:textId="4049C464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77 HFNC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131AEB" w:rsidRPr="00D509C3">
              <w:rPr>
                <w:i/>
                <w:sz w:val="18"/>
                <w:szCs w:val="18"/>
              </w:rPr>
              <w:t>.</w:t>
            </w:r>
            <w:r w:rsidR="00F814CA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10 CPAP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131AEB" w:rsidRPr="00D509C3">
              <w:rPr>
                <w:sz w:val="18"/>
                <w:szCs w:val="18"/>
              </w:rPr>
              <w:t>.</w:t>
            </w:r>
            <w:r w:rsidR="00F814CA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50 BIPAP</w:t>
            </w:r>
          </w:p>
        </w:tc>
        <w:tc>
          <w:tcPr>
            <w:tcW w:w="853" w:type="pct"/>
          </w:tcPr>
          <w:p w14:paraId="70916A6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50.6%</w:t>
            </w:r>
          </w:p>
          <w:p w14:paraId="15ACAE7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CPAP 0%</w:t>
            </w:r>
          </w:p>
          <w:p w14:paraId="1CACEC9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BIPAP 8%</w:t>
            </w:r>
          </w:p>
        </w:tc>
        <w:tc>
          <w:tcPr>
            <w:tcW w:w="858" w:type="pct"/>
          </w:tcPr>
          <w:p w14:paraId="30FDE20F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higher failure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0.01, 90% rescued by BIPAP </w:t>
            </w:r>
          </w:p>
        </w:tc>
        <w:tc>
          <w:tcPr>
            <w:tcW w:w="911" w:type="pct"/>
          </w:tcPr>
          <w:p w14:paraId="16D61492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LOS, HS</w:t>
            </w:r>
          </w:p>
        </w:tc>
      </w:tr>
      <w:tr w:rsidR="006760F0" w:rsidRPr="00D509C3" w14:paraId="590E4D82" w14:textId="77777777" w:rsidTr="006760F0">
        <w:tc>
          <w:tcPr>
            <w:tcW w:w="853" w:type="pct"/>
          </w:tcPr>
          <w:p w14:paraId="0150DCCF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Cesar 2020, one</w:t>
            </w:r>
          </w:p>
          <w:p w14:paraId="163398EA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RCT, PICU</w:t>
            </w:r>
          </w:p>
          <w:p w14:paraId="547E06D3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[104]</w:t>
            </w:r>
          </w:p>
        </w:tc>
        <w:tc>
          <w:tcPr>
            <w:tcW w:w="610" w:type="pct"/>
          </w:tcPr>
          <w:p w14:paraId="01D8AC6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61 patients &lt; 9 months</w:t>
            </w:r>
          </w:p>
        </w:tc>
        <w:tc>
          <w:tcPr>
            <w:tcW w:w="915" w:type="pct"/>
          </w:tcPr>
          <w:p w14:paraId="7059A741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35 HFNC, 1.5 L/Kg/min</w:t>
            </w:r>
          </w:p>
          <w:p w14:paraId="3A72544A" w14:textId="1D42516A" w:rsidR="00E7230A" w:rsidRPr="00D509C3" w:rsidRDefault="006760F0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28 CPAP 6 cm</w:t>
            </w:r>
            <w:r w:rsidR="00E7230A" w:rsidRPr="00D509C3">
              <w:rPr>
                <w:sz w:val="18"/>
                <w:szCs w:val="18"/>
              </w:rPr>
              <w:t>H</w:t>
            </w:r>
            <w:r w:rsidR="00E7230A"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O</w:t>
            </w:r>
          </w:p>
          <w:p w14:paraId="4F186609" w14:textId="34C8022B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6760F0" w:rsidRPr="00D509C3">
              <w:rPr>
                <w:sz w:val="18"/>
                <w:szCs w:val="18"/>
              </w:rPr>
              <w:t xml:space="preserve"> &gt;</w:t>
            </w:r>
            <w:r w:rsidRPr="00D509C3">
              <w:rPr>
                <w:sz w:val="18"/>
                <w:szCs w:val="18"/>
              </w:rPr>
              <w:t>93%</w:t>
            </w:r>
          </w:p>
        </w:tc>
        <w:tc>
          <w:tcPr>
            <w:tcW w:w="853" w:type="pct"/>
          </w:tcPr>
          <w:p w14:paraId="760F4839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37.1%</w:t>
            </w:r>
          </w:p>
          <w:p w14:paraId="4352B48F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CPAP 35.7%</w:t>
            </w:r>
          </w:p>
          <w:p w14:paraId="56E5A38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ND,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0.88</w:t>
            </w:r>
          </w:p>
        </w:tc>
        <w:tc>
          <w:tcPr>
            <w:tcW w:w="858" w:type="pct"/>
          </w:tcPr>
          <w:p w14:paraId="42C0044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TF similar to CPAP</w:t>
            </w:r>
          </w:p>
          <w:p w14:paraId="5B711080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Critical bronchiolitis </w:t>
            </w:r>
            <w:r w:rsidRPr="00D509C3">
              <w:rPr>
                <w:sz w:val="18"/>
                <w:szCs w:val="18"/>
              </w:rPr>
              <w:lastRenderedPageBreak/>
              <w:t xml:space="preserve">with </w:t>
            </w:r>
          </w:p>
          <w:p w14:paraId="1B92F03E" w14:textId="12A7F72B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mWood-</w:t>
            </w:r>
            <w:r w:rsidR="006760F0" w:rsidRPr="00D509C3">
              <w:rPr>
                <w:sz w:val="18"/>
                <w:szCs w:val="18"/>
              </w:rPr>
              <w:t>Downes score &gt;</w:t>
            </w:r>
            <w:r w:rsidR="00E7230A" w:rsidRPr="00D509C3">
              <w:rPr>
                <w:sz w:val="18"/>
                <w:szCs w:val="18"/>
              </w:rPr>
              <w:t>4</w:t>
            </w:r>
          </w:p>
          <w:p w14:paraId="6F174A05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ND in LOS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0.46</w:t>
            </w:r>
          </w:p>
        </w:tc>
        <w:tc>
          <w:tcPr>
            <w:tcW w:w="911" w:type="pct"/>
          </w:tcPr>
          <w:p w14:paraId="6B7F974D" w14:textId="77777777" w:rsidR="00131AEB" w:rsidRPr="00D509C3" w:rsidRDefault="00E7230A" w:rsidP="00131AEB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lastRenderedPageBreak/>
              <w:t xml:space="preserve">Median TF time </w:t>
            </w:r>
          </w:p>
          <w:p w14:paraId="18DC5DFC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15.2 h in HFNC  18.5 h in CPAP</w:t>
            </w:r>
          </w:p>
        </w:tc>
      </w:tr>
      <w:tr w:rsidR="006760F0" w:rsidRPr="00D509C3" w14:paraId="19ADEBD7" w14:textId="77777777" w:rsidTr="006760F0">
        <w:tc>
          <w:tcPr>
            <w:tcW w:w="853" w:type="pct"/>
          </w:tcPr>
          <w:p w14:paraId="14C06093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lastRenderedPageBreak/>
              <w:t>Vahlkvist 2020, two</w:t>
            </w:r>
          </w:p>
          <w:p w14:paraId="3345B3E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Prospective, RCT, </w:t>
            </w:r>
          </w:p>
          <w:p w14:paraId="1413903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PW</w:t>
            </w:r>
          </w:p>
          <w:p w14:paraId="4D906C04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[71]</w:t>
            </w:r>
          </w:p>
        </w:tc>
        <w:tc>
          <w:tcPr>
            <w:tcW w:w="610" w:type="pct"/>
          </w:tcPr>
          <w:p w14:paraId="388CADB8" w14:textId="77777777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50 patients</w:t>
            </w:r>
          </w:p>
          <w:p w14:paraId="07F144A3" w14:textId="77777777" w:rsidR="00E7230A" w:rsidRPr="00D509C3" w:rsidRDefault="00131AEB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2 years</w:t>
            </w:r>
          </w:p>
        </w:tc>
        <w:tc>
          <w:tcPr>
            <w:tcW w:w="915" w:type="pct"/>
          </w:tcPr>
          <w:p w14:paraId="4DE2DE0E" w14:textId="50C1E065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22 HFNC 2</w:t>
            </w:r>
            <w:r w:rsidR="006760F0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L/Kg/min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131AEB" w:rsidRPr="00D509C3">
              <w:rPr>
                <w:i/>
                <w:sz w:val="18"/>
                <w:szCs w:val="18"/>
              </w:rPr>
              <w:t>.</w:t>
            </w:r>
            <w:r w:rsidR="00131AEB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28 CPAP 1</w:t>
            </w:r>
            <w:r w:rsidR="00131AEB" w:rsidRPr="00D509C3">
              <w:rPr>
                <w:sz w:val="18"/>
                <w:szCs w:val="18"/>
              </w:rPr>
              <w:t>2–</w:t>
            </w:r>
            <w:r w:rsidRPr="00D509C3">
              <w:rPr>
                <w:sz w:val="18"/>
                <w:szCs w:val="18"/>
              </w:rPr>
              <w:t>14 L/min</w:t>
            </w:r>
          </w:p>
        </w:tc>
        <w:tc>
          <w:tcPr>
            <w:tcW w:w="853" w:type="pct"/>
          </w:tcPr>
          <w:p w14:paraId="136DABCF" w14:textId="18B42508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9</w:t>
            </w:r>
            <w:r w:rsidR="00B213F1" w:rsidRPr="00D509C3">
              <w:rPr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>09%</w:t>
            </w:r>
          </w:p>
          <w:p w14:paraId="7164ED2D" w14:textId="51FD5E59" w:rsidR="00E7230A" w:rsidRPr="00D509C3" w:rsidRDefault="00E7230A" w:rsidP="00131AEB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CPAP 7</w:t>
            </w:r>
            <w:r w:rsidR="00B213F1" w:rsidRPr="00D509C3">
              <w:rPr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>14%</w:t>
            </w:r>
          </w:p>
        </w:tc>
        <w:tc>
          <w:tcPr>
            <w:tcW w:w="858" w:type="pct"/>
          </w:tcPr>
          <w:p w14:paraId="47EBD467" w14:textId="77777777" w:rsidR="00E7230A" w:rsidRPr="00D509C3" w:rsidRDefault="006F74C5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ND in treatment failure, </w:t>
            </w:r>
            <w:r w:rsidR="00E7230A" w:rsidRPr="00D509C3">
              <w:rPr>
                <w:sz w:val="18"/>
                <w:szCs w:val="18"/>
              </w:rPr>
              <w:t>PICU transfer, HS between groups</w:t>
            </w:r>
          </w:p>
          <w:p w14:paraId="3D40536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pleasant and effective alternative to CPAP </w:t>
            </w:r>
          </w:p>
        </w:tc>
        <w:tc>
          <w:tcPr>
            <w:tcW w:w="911" w:type="pct"/>
          </w:tcPr>
          <w:p w14:paraId="67CC640B" w14:textId="77777777" w:rsidR="00E7230A" w:rsidRPr="00D509C3" w:rsidRDefault="00E7230A" w:rsidP="006F74C5">
            <w:pPr>
              <w:ind w:firstLineChars="0" w:firstLine="0"/>
              <w:rPr>
                <w:color w:val="131413"/>
                <w:sz w:val="18"/>
                <w:szCs w:val="18"/>
              </w:rPr>
            </w:pPr>
            <w:r w:rsidRPr="00D509C3">
              <w:rPr>
                <w:color w:val="131413"/>
                <w:sz w:val="18"/>
                <w:szCs w:val="18"/>
              </w:rPr>
              <w:t>ND mean RR, FiO</w:t>
            </w:r>
            <w:r w:rsidRPr="00D509C3">
              <w:rPr>
                <w:color w:val="131413"/>
                <w:sz w:val="18"/>
                <w:szCs w:val="18"/>
                <w:vertAlign w:val="subscript"/>
              </w:rPr>
              <w:t>2</w:t>
            </w:r>
            <w:r w:rsidRPr="00D509C3">
              <w:rPr>
                <w:color w:val="131413"/>
                <w:sz w:val="18"/>
                <w:szCs w:val="18"/>
              </w:rPr>
              <w:t>, or pCO</w:t>
            </w:r>
            <w:r w:rsidRPr="00D509C3">
              <w:rPr>
                <w:color w:val="131413"/>
                <w:sz w:val="18"/>
                <w:szCs w:val="18"/>
                <w:vertAlign w:val="subscript"/>
              </w:rPr>
              <w:t>2</w:t>
            </w:r>
            <w:r w:rsidRPr="00D509C3">
              <w:rPr>
                <w:color w:val="131413"/>
                <w:sz w:val="18"/>
                <w:szCs w:val="18"/>
              </w:rPr>
              <w:t xml:space="preserve"> during 48 h</w:t>
            </w:r>
          </w:p>
          <w:p w14:paraId="2726DABB" w14:textId="77777777" w:rsidR="00E7230A" w:rsidRPr="00D509C3" w:rsidRDefault="00E7230A" w:rsidP="006F74C5">
            <w:pPr>
              <w:ind w:firstLineChars="0" w:firstLine="0"/>
              <w:rPr>
                <w:color w:val="131413"/>
                <w:sz w:val="18"/>
                <w:szCs w:val="18"/>
              </w:rPr>
            </w:pPr>
            <w:r w:rsidRPr="00D509C3">
              <w:rPr>
                <w:color w:val="131413"/>
                <w:sz w:val="18"/>
                <w:szCs w:val="18"/>
              </w:rPr>
              <w:t>ND in mWCAS</w:t>
            </w:r>
          </w:p>
          <w:p w14:paraId="18A1FE85" w14:textId="77777777" w:rsidR="00E7230A" w:rsidRPr="00D509C3" w:rsidRDefault="00E7230A" w:rsidP="006F74C5">
            <w:pPr>
              <w:ind w:firstLineChars="0" w:firstLine="0"/>
              <w:rPr>
                <w:color w:val="131413"/>
                <w:sz w:val="18"/>
                <w:szCs w:val="18"/>
              </w:rPr>
            </w:pPr>
            <w:r w:rsidRPr="00D509C3">
              <w:rPr>
                <w:color w:val="131413"/>
                <w:sz w:val="18"/>
                <w:szCs w:val="18"/>
              </w:rPr>
              <w:t>HFNC lower NIPS (</w:t>
            </w:r>
            <w:r w:rsidRPr="00D509C3">
              <w:rPr>
                <w:i/>
                <w:color w:val="131413"/>
                <w:sz w:val="18"/>
                <w:szCs w:val="18"/>
              </w:rPr>
              <w:t>p</w:t>
            </w:r>
            <w:r w:rsidRPr="00D509C3">
              <w:rPr>
                <w:color w:val="131413"/>
                <w:sz w:val="18"/>
                <w:szCs w:val="18"/>
              </w:rPr>
              <w:t xml:space="preserve"> &lt; 0.05)</w:t>
            </w:r>
          </w:p>
        </w:tc>
      </w:tr>
      <w:tr w:rsidR="006760F0" w:rsidRPr="00D509C3" w14:paraId="73894394" w14:textId="77777777" w:rsidTr="006760F0">
        <w:tc>
          <w:tcPr>
            <w:tcW w:w="853" w:type="pct"/>
          </w:tcPr>
          <w:p w14:paraId="403D616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Fabre 2021, multi</w:t>
            </w:r>
          </w:p>
          <w:p w14:paraId="0DCFC05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PW</w:t>
            </w:r>
          </w:p>
          <w:p w14:paraId="7613458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Real life study </w:t>
            </w:r>
          </w:p>
          <w:p w14:paraId="5C5EA65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[74]</w:t>
            </w:r>
          </w:p>
        </w:tc>
        <w:tc>
          <w:tcPr>
            <w:tcW w:w="610" w:type="pct"/>
          </w:tcPr>
          <w:p w14:paraId="3620BCF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138 infants</w:t>
            </w:r>
          </w:p>
          <w:p w14:paraId="20FE0349" w14:textId="77777777" w:rsidR="00E7230A" w:rsidRPr="00D509C3" w:rsidRDefault="006F74C5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3 months</w:t>
            </w:r>
          </w:p>
          <w:p w14:paraId="4BD0B9CC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14:paraId="21749C6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6F74C5" w:rsidRPr="00D509C3">
              <w:rPr>
                <w:i/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SOT or supportive therapy only</w:t>
            </w:r>
          </w:p>
        </w:tc>
        <w:tc>
          <w:tcPr>
            <w:tcW w:w="853" w:type="pct"/>
          </w:tcPr>
          <w:p w14:paraId="11A003D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PICU transfer rate: HFNC 2.9%, SOT 44%, other 16.3%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0.033</w:t>
            </w:r>
          </w:p>
        </w:tc>
        <w:tc>
          <w:tcPr>
            <w:tcW w:w="858" w:type="pct"/>
          </w:tcPr>
          <w:p w14:paraId="42C0175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Wang clinical score</w:t>
            </w:r>
          </w:p>
          <w:p w14:paraId="5E4C1BF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EDIN comfort score</w:t>
            </w:r>
          </w:p>
          <w:p w14:paraId="28DA289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Transfer to PICU</w:t>
            </w:r>
          </w:p>
          <w:p w14:paraId="545378A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Less cost</w:t>
            </w:r>
          </w:p>
        </w:tc>
        <w:tc>
          <w:tcPr>
            <w:tcW w:w="911" w:type="pct"/>
          </w:tcPr>
          <w:p w14:paraId="2149668E" w14:textId="2951F60D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pts 0</w:t>
            </w:r>
            <w:r w:rsidR="006F74C5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24</w:t>
            </w:r>
            <w:r w:rsidR="0087504F" w:rsidRPr="00D509C3">
              <w:rPr>
                <w:sz w:val="18"/>
                <w:szCs w:val="18"/>
              </w:rPr>
              <w:t xml:space="preserve"> </w:t>
            </w:r>
            <w:r w:rsidR="006760F0" w:rsidRPr="00D509C3">
              <w:rPr>
                <w:sz w:val="18"/>
                <w:szCs w:val="18"/>
              </w:rPr>
              <w:t>h</w:t>
            </w:r>
            <w:r w:rsidRPr="00D509C3">
              <w:rPr>
                <w:sz w:val="18"/>
                <w:szCs w:val="18"/>
              </w:rPr>
              <w:t xml:space="preserve">: less Wang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0.002, less EDIN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0.0001,</w:t>
            </w:r>
          </w:p>
          <w:p w14:paraId="17F02A0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Less PICU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0.033</w:t>
            </w:r>
          </w:p>
        </w:tc>
      </w:tr>
      <w:tr w:rsidR="00E7230A" w:rsidRPr="00D509C3" w14:paraId="384BC235" w14:textId="77777777" w:rsidTr="006760F0">
        <w:tc>
          <w:tcPr>
            <w:tcW w:w="5000" w:type="pct"/>
            <w:gridSpan w:val="6"/>
          </w:tcPr>
          <w:p w14:paraId="73F27A53" w14:textId="77777777" w:rsidR="00E7230A" w:rsidRPr="00D509C3" w:rsidRDefault="00E7230A" w:rsidP="006F74C5">
            <w:pPr>
              <w:ind w:firstLine="360"/>
              <w:jc w:val="center"/>
              <w:rPr>
                <w:i/>
                <w:sz w:val="18"/>
                <w:szCs w:val="18"/>
              </w:rPr>
            </w:pPr>
            <w:r w:rsidRPr="00D509C3">
              <w:rPr>
                <w:i/>
                <w:sz w:val="18"/>
                <w:szCs w:val="18"/>
              </w:rPr>
              <w:t>All causes of Respiratory Failure</w:t>
            </w:r>
          </w:p>
        </w:tc>
      </w:tr>
      <w:tr w:rsidR="006760F0" w:rsidRPr="00D509C3" w14:paraId="44602E9D" w14:textId="77777777" w:rsidTr="006760F0">
        <w:tc>
          <w:tcPr>
            <w:tcW w:w="853" w:type="pct"/>
          </w:tcPr>
          <w:p w14:paraId="4D662F10" w14:textId="77777777" w:rsidR="006F74C5" w:rsidRPr="00D509C3" w:rsidRDefault="00E7230A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Schibler 2011, one</w:t>
            </w:r>
          </w:p>
          <w:p w14:paraId="64286169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PICU</w:t>
            </w:r>
          </w:p>
          <w:p w14:paraId="7C2DE8DC" w14:textId="0E19CACA" w:rsidR="00E7230A" w:rsidRPr="00D509C3" w:rsidRDefault="006760F0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Before/</w:t>
            </w:r>
            <w:r w:rsidR="00E7230A" w:rsidRPr="00D509C3">
              <w:rPr>
                <w:sz w:val="18"/>
                <w:szCs w:val="18"/>
              </w:rPr>
              <w:t>period</w:t>
            </w:r>
          </w:p>
          <w:p w14:paraId="084B397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[86]</w:t>
            </w:r>
          </w:p>
          <w:p w14:paraId="48E808F5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08AC757A" w14:textId="77777777" w:rsidR="006F74C5" w:rsidRPr="00D509C3" w:rsidRDefault="00E7230A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298 patients</w:t>
            </w:r>
          </w:p>
          <w:p w14:paraId="5B236DF5" w14:textId="2BF8C73C" w:rsidR="00E7230A" w:rsidRPr="00D509C3" w:rsidRDefault="006760F0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24 months</w:t>
            </w:r>
          </w:p>
          <w:p w14:paraId="793E496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</w:t>
            </w:r>
          </w:p>
          <w:p w14:paraId="65923EB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56% Bronc.</w:t>
            </w:r>
          </w:p>
        </w:tc>
        <w:tc>
          <w:tcPr>
            <w:tcW w:w="915" w:type="pct"/>
          </w:tcPr>
          <w:p w14:paraId="367C038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4-8 L/min</w:t>
            </w:r>
          </w:p>
          <w:p w14:paraId="4E9F920E" w14:textId="5843AFA6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6760F0" w:rsidRPr="00D509C3">
              <w:rPr>
                <w:sz w:val="18"/>
                <w:szCs w:val="18"/>
              </w:rPr>
              <w:t xml:space="preserve"> &gt;</w:t>
            </w:r>
            <w:r w:rsidRPr="00D509C3">
              <w:rPr>
                <w:sz w:val="18"/>
                <w:szCs w:val="18"/>
              </w:rPr>
              <w:t>94%</w:t>
            </w:r>
          </w:p>
        </w:tc>
        <w:tc>
          <w:tcPr>
            <w:tcW w:w="853" w:type="pct"/>
          </w:tcPr>
          <w:p w14:paraId="5AB2F84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Overall 30.87%</w:t>
            </w:r>
          </w:p>
          <w:p w14:paraId="1EEBA9C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19% NIV</w:t>
            </w:r>
          </w:p>
          <w:p w14:paraId="51DD76BC" w14:textId="77777777" w:rsidR="00E7230A" w:rsidRPr="00D509C3" w:rsidRDefault="006F74C5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</w:t>
            </w:r>
            <w:r w:rsidR="00E7230A" w:rsidRPr="00D509C3">
              <w:rPr>
                <w:sz w:val="18"/>
                <w:szCs w:val="18"/>
              </w:rPr>
              <w:t>2% IMV</w:t>
            </w:r>
          </w:p>
          <w:p w14:paraId="3820E7A9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Bronch. 4% IMV</w:t>
            </w:r>
          </w:p>
          <w:p w14:paraId="6163FE4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Cardiac 50% IMV</w:t>
            </w:r>
          </w:p>
        </w:tc>
        <w:tc>
          <w:tcPr>
            <w:tcW w:w="858" w:type="pct"/>
          </w:tcPr>
          <w:p w14:paraId="541FF43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Decrease intubation in bronchiolitis from 37% to 7%. Patients with escalation to NIV higher PIM, 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, LOS,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</w:t>
            </w:r>
          </w:p>
        </w:tc>
        <w:tc>
          <w:tcPr>
            <w:tcW w:w="911" w:type="pct"/>
          </w:tcPr>
          <w:p w14:paraId="68E8C1D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Responders 20% less HR and RR in 90 min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0.05</w:t>
            </w:r>
          </w:p>
        </w:tc>
      </w:tr>
      <w:tr w:rsidR="006760F0" w:rsidRPr="00D509C3" w14:paraId="51A86A13" w14:textId="77777777" w:rsidTr="006760F0">
        <w:tc>
          <w:tcPr>
            <w:tcW w:w="853" w:type="pct"/>
          </w:tcPr>
          <w:p w14:paraId="38E9260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Kelly 2013, 2 centers</w:t>
            </w:r>
          </w:p>
          <w:p w14:paraId="636406E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ED</w:t>
            </w:r>
          </w:p>
          <w:p w14:paraId="0F6A70AB" w14:textId="00197040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[9</w:t>
            </w:r>
            <w:r w:rsidR="00106ED5" w:rsidRPr="00D509C3">
              <w:rPr>
                <w:sz w:val="18"/>
                <w:szCs w:val="18"/>
              </w:rPr>
              <w:t>6</w:t>
            </w:r>
            <w:r w:rsidRPr="00D509C3">
              <w:rPr>
                <w:sz w:val="18"/>
                <w:szCs w:val="18"/>
              </w:rPr>
              <w:t>]</w:t>
            </w:r>
          </w:p>
        </w:tc>
        <w:tc>
          <w:tcPr>
            <w:tcW w:w="610" w:type="pct"/>
          </w:tcPr>
          <w:p w14:paraId="0170F6F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498 patients</w:t>
            </w:r>
          </w:p>
          <w:p w14:paraId="65BE0C1C" w14:textId="671F3419" w:rsidR="00E7230A" w:rsidRPr="00D509C3" w:rsidRDefault="006760F0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2 years</w:t>
            </w:r>
          </w:p>
          <w:p w14:paraId="46E36D7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</w:t>
            </w:r>
          </w:p>
          <w:p w14:paraId="1DEBEEC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46% Bronc.</w:t>
            </w:r>
          </w:p>
        </w:tc>
        <w:tc>
          <w:tcPr>
            <w:tcW w:w="915" w:type="pct"/>
          </w:tcPr>
          <w:p w14:paraId="7F346C75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1931C3B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8%</w:t>
            </w:r>
          </w:p>
          <w:p w14:paraId="252EC74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Intubation rate</w:t>
            </w:r>
          </w:p>
        </w:tc>
        <w:tc>
          <w:tcPr>
            <w:tcW w:w="858" w:type="pct"/>
          </w:tcPr>
          <w:p w14:paraId="0E9EFF2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Bronchiolitis protective for HFNC failure OR 0.4</w:t>
            </w:r>
          </w:p>
        </w:tc>
        <w:tc>
          <w:tcPr>
            <w:tcW w:w="911" w:type="pct"/>
          </w:tcPr>
          <w:p w14:paraId="04AF3C49" w14:textId="71C6E202" w:rsidR="00E7230A" w:rsidRPr="00D509C3" w:rsidRDefault="006760F0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Initials: RR &gt;</w:t>
            </w:r>
            <w:r w:rsidR="00E7230A" w:rsidRPr="00D509C3">
              <w:rPr>
                <w:sz w:val="18"/>
                <w:szCs w:val="18"/>
              </w:rPr>
              <w:t>90th OR 2.11, venous PCO</w:t>
            </w:r>
            <w:r w:rsidR="00E7230A"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&gt;50 mmHg OR 2.51, venous pH &lt;</w:t>
            </w:r>
            <w:r w:rsidR="00E7230A" w:rsidRPr="00D509C3">
              <w:rPr>
                <w:sz w:val="18"/>
                <w:szCs w:val="18"/>
              </w:rPr>
              <w:t>7.3 OR 2.53</w:t>
            </w:r>
          </w:p>
        </w:tc>
      </w:tr>
      <w:tr w:rsidR="006760F0" w:rsidRPr="00D509C3" w14:paraId="120BAD56" w14:textId="77777777" w:rsidTr="006760F0">
        <w:tc>
          <w:tcPr>
            <w:tcW w:w="853" w:type="pct"/>
          </w:tcPr>
          <w:p w14:paraId="44FA458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Testa, 2014, one</w:t>
            </w:r>
          </w:p>
          <w:p w14:paraId="504A11B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RCT, Cardiac PICU</w:t>
            </w:r>
          </w:p>
          <w:p w14:paraId="4496E390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[93]</w:t>
            </w:r>
          </w:p>
          <w:p w14:paraId="6BA4E0BA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2F4E4279" w14:textId="7D4F5E52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18 months</w:t>
            </w:r>
          </w:p>
          <w:p w14:paraId="6858DC0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PERF only</w:t>
            </w:r>
          </w:p>
        </w:tc>
        <w:tc>
          <w:tcPr>
            <w:tcW w:w="915" w:type="pct"/>
          </w:tcPr>
          <w:p w14:paraId="33FD9145" w14:textId="4EAD9A86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46 SOT 2 L/min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sz w:val="18"/>
                <w:szCs w:val="18"/>
              </w:rPr>
              <w:t>.</w:t>
            </w:r>
            <w:r w:rsidR="006F74C5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43 HFNC 2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L/kg/min</w:t>
            </w:r>
          </w:p>
        </w:tc>
        <w:tc>
          <w:tcPr>
            <w:tcW w:w="853" w:type="pct"/>
          </w:tcPr>
          <w:p w14:paraId="21BADBA9" w14:textId="750DECE1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SOT 15%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i/>
                <w:sz w:val="18"/>
                <w:szCs w:val="18"/>
              </w:rPr>
              <w:t>.</w:t>
            </w:r>
          </w:p>
          <w:p w14:paraId="1889A2D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0%,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0.008</w:t>
            </w:r>
          </w:p>
        </w:tc>
        <w:tc>
          <w:tcPr>
            <w:tcW w:w="858" w:type="pct"/>
          </w:tcPr>
          <w:p w14:paraId="7338A74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PaCO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Pr="00D509C3">
              <w:rPr>
                <w:sz w:val="18"/>
                <w:szCs w:val="18"/>
              </w:rPr>
              <w:t>similar within groups in entire study period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0.5), ND in ventilation time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0.78), intubation rate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1) and LOS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0.5)</w:t>
            </w:r>
          </w:p>
        </w:tc>
        <w:tc>
          <w:tcPr>
            <w:tcW w:w="911" w:type="pct"/>
          </w:tcPr>
          <w:p w14:paraId="5F776B0C" w14:textId="450F580E" w:rsidR="006F74C5" w:rsidRPr="00D509C3" w:rsidRDefault="006760F0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Bivariate HFNC </w:t>
            </w:r>
            <w:r w:rsidR="00E7230A" w:rsidRPr="00D509C3">
              <w:rPr>
                <w:sz w:val="18"/>
                <w:szCs w:val="18"/>
              </w:rPr>
              <w:t>better PaO</w:t>
            </w:r>
            <w:r w:rsidR="00E7230A"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="00E7230A" w:rsidRPr="00D509C3">
              <w:rPr>
                <w:sz w:val="18"/>
                <w:szCs w:val="18"/>
              </w:rPr>
              <w:t>at 1, 6, 12, 24, 48 h and better PaO</w:t>
            </w:r>
            <w:r w:rsidR="00D83051" w:rsidRPr="00D509C3">
              <w:rPr>
                <w:sz w:val="18"/>
                <w:szCs w:val="18"/>
                <w:vertAlign w:val="subscript"/>
              </w:rPr>
              <w:t>2</w:t>
            </w:r>
            <w:r w:rsidR="00D83051" w:rsidRPr="00D509C3">
              <w:rPr>
                <w:sz w:val="18"/>
                <w:szCs w:val="18"/>
              </w:rPr>
              <w:t>/</w:t>
            </w:r>
            <w:r w:rsidR="00E7230A" w:rsidRPr="00D509C3">
              <w:rPr>
                <w:sz w:val="18"/>
                <w:szCs w:val="18"/>
              </w:rPr>
              <w:t>FiO</w:t>
            </w:r>
            <w:r w:rsidR="00E7230A" w:rsidRPr="00D509C3">
              <w:rPr>
                <w:sz w:val="18"/>
                <w:szCs w:val="18"/>
                <w:vertAlign w:val="subscript"/>
              </w:rPr>
              <w:t>2</w:t>
            </w:r>
            <w:r w:rsidR="00E7230A" w:rsidRPr="00D509C3">
              <w:rPr>
                <w:sz w:val="18"/>
                <w:szCs w:val="18"/>
              </w:rPr>
              <w:t xml:space="preserve"> at 1, 6, 12, 24, 48 h (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&lt; 0.05)</w:t>
            </w:r>
          </w:p>
          <w:p w14:paraId="03529430" w14:textId="1969ECBD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TFP PaO</w:t>
            </w:r>
            <w:r w:rsidR="00D83051" w:rsidRPr="00D509C3">
              <w:rPr>
                <w:sz w:val="18"/>
                <w:szCs w:val="18"/>
                <w:vertAlign w:val="subscript"/>
              </w:rPr>
              <w:t>2</w:t>
            </w:r>
            <w:r w:rsidR="00D83051" w:rsidRPr="00D509C3">
              <w:rPr>
                <w:sz w:val="18"/>
                <w:szCs w:val="18"/>
              </w:rPr>
              <w:t>/</w:t>
            </w:r>
            <w:r w:rsidRPr="00D509C3">
              <w:rPr>
                <w:sz w:val="18"/>
                <w:szCs w:val="18"/>
              </w:rPr>
              <w:t>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at 6 h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0.006) and at 24 h (p = 0.002) </w:t>
            </w:r>
          </w:p>
        </w:tc>
      </w:tr>
      <w:tr w:rsidR="006760F0" w:rsidRPr="00D509C3" w14:paraId="4EF42D08" w14:textId="77777777" w:rsidTr="006760F0">
        <w:tc>
          <w:tcPr>
            <w:tcW w:w="853" w:type="pct"/>
          </w:tcPr>
          <w:p w14:paraId="6505830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Wraight 2015, one</w:t>
            </w:r>
          </w:p>
          <w:p w14:paraId="1F816D2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Rerospective</w:t>
            </w:r>
          </w:p>
          <w:p w14:paraId="43454C6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Responders vs NR [83]</w:t>
            </w:r>
          </w:p>
          <w:p w14:paraId="5491FAF1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7F54C75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54 patients</w:t>
            </w:r>
          </w:p>
          <w:p w14:paraId="7271367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</w:t>
            </w:r>
          </w:p>
          <w:p w14:paraId="7C44556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79% Bronc.</w:t>
            </w:r>
          </w:p>
        </w:tc>
        <w:tc>
          <w:tcPr>
            <w:tcW w:w="915" w:type="pct"/>
          </w:tcPr>
          <w:p w14:paraId="648DB506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2B668837" w14:textId="77777777" w:rsidR="006F74C5" w:rsidRPr="00D509C3" w:rsidRDefault="00E7230A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22%</w:t>
            </w:r>
          </w:p>
          <w:p w14:paraId="1784621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7 rescued to CPAP</w:t>
            </w:r>
          </w:p>
          <w:p w14:paraId="4CB3404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5 IMV</w:t>
            </w:r>
          </w:p>
        </w:tc>
        <w:tc>
          <w:tcPr>
            <w:tcW w:w="858" w:type="pct"/>
          </w:tcPr>
          <w:p w14:paraId="13B6BC2B" w14:textId="5893A7EC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age 3.5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mo</w:t>
            </w:r>
            <w:r w:rsidR="00B213F1" w:rsidRPr="00D509C3">
              <w:rPr>
                <w:sz w:val="18"/>
                <w:szCs w:val="18"/>
              </w:rPr>
              <w:t>nths</w:t>
            </w:r>
            <w:r w:rsidRPr="00D509C3">
              <w:rPr>
                <w:sz w:val="18"/>
                <w:szCs w:val="18"/>
              </w:rPr>
              <w:t xml:space="preserve"> (1-10)</w:t>
            </w:r>
          </w:p>
          <w:p w14:paraId="645D6A3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Cardiac patients 50% failure</w:t>
            </w:r>
          </w:p>
          <w:p w14:paraId="6EC029A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HFNV failures longer LOS </w:t>
            </w:r>
            <w:r w:rsidRPr="00D509C3">
              <w:rPr>
                <w:i/>
                <w:sz w:val="18"/>
                <w:szCs w:val="18"/>
              </w:rPr>
              <w:t xml:space="preserve">p </w:t>
            </w:r>
            <w:r w:rsidRPr="00D509C3">
              <w:rPr>
                <w:sz w:val="18"/>
                <w:szCs w:val="18"/>
              </w:rPr>
              <w:t>= 0.04</w:t>
            </w:r>
          </w:p>
        </w:tc>
        <w:tc>
          <w:tcPr>
            <w:tcW w:w="911" w:type="pct"/>
          </w:tcPr>
          <w:p w14:paraId="5D0AC08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HFNC failure time 5.5 h, 75% within 8.25 h</w:t>
            </w:r>
          </w:p>
          <w:p w14:paraId="008A268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RR higher in failures at 1h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0.037</w:t>
            </w:r>
          </w:p>
        </w:tc>
      </w:tr>
      <w:tr w:rsidR="006760F0" w:rsidRPr="00D509C3" w14:paraId="33768A55" w14:textId="77777777" w:rsidTr="006760F0">
        <w:tc>
          <w:tcPr>
            <w:tcW w:w="853" w:type="pct"/>
          </w:tcPr>
          <w:p w14:paraId="087063A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Betters 2017, one</w:t>
            </w:r>
          </w:p>
          <w:p w14:paraId="5AABB12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PW</w:t>
            </w:r>
          </w:p>
          <w:p w14:paraId="07B7AA1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[92]</w:t>
            </w:r>
          </w:p>
        </w:tc>
        <w:tc>
          <w:tcPr>
            <w:tcW w:w="610" w:type="pct"/>
          </w:tcPr>
          <w:p w14:paraId="2C05F3E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231 patients</w:t>
            </w:r>
          </w:p>
        </w:tc>
        <w:tc>
          <w:tcPr>
            <w:tcW w:w="915" w:type="pct"/>
          </w:tcPr>
          <w:p w14:paraId="7B6B995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</w:t>
            </w:r>
          </w:p>
        </w:tc>
        <w:tc>
          <w:tcPr>
            <w:tcW w:w="853" w:type="pct"/>
          </w:tcPr>
          <w:p w14:paraId="69E5D0E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6%</w:t>
            </w:r>
          </w:p>
        </w:tc>
        <w:tc>
          <w:tcPr>
            <w:tcW w:w="858" w:type="pct"/>
          </w:tcPr>
          <w:p w14:paraId="308C205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TF was greater in cardiac history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0.026), intubation history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0.04), and in higher 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needs </w:t>
            </w:r>
            <w:r w:rsidRPr="00D509C3">
              <w:rPr>
                <w:i/>
                <w:sz w:val="18"/>
                <w:szCs w:val="18"/>
              </w:rPr>
              <w:t xml:space="preserve">p </w:t>
            </w:r>
            <w:r w:rsidRPr="00D509C3">
              <w:rPr>
                <w:sz w:val="18"/>
                <w:szCs w:val="18"/>
              </w:rPr>
              <w:t xml:space="preserve">&lt; 0.001) </w:t>
            </w:r>
          </w:p>
        </w:tc>
        <w:tc>
          <w:tcPr>
            <w:tcW w:w="911" w:type="pct"/>
          </w:tcPr>
          <w:p w14:paraId="0AC144B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TFP: Higher in higher 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needs (OR 38.3,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0.002), and less likely in Bronchiolitis (OR 0.3),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0.048). </w:t>
            </w:r>
          </w:p>
        </w:tc>
      </w:tr>
      <w:tr w:rsidR="006760F0" w:rsidRPr="00D509C3" w14:paraId="5B863026" w14:textId="77777777" w:rsidTr="006760F0">
        <w:tc>
          <w:tcPr>
            <w:tcW w:w="853" w:type="pct"/>
          </w:tcPr>
          <w:p w14:paraId="65A5B4E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Shioji 2017, one</w:t>
            </w:r>
          </w:p>
          <w:p w14:paraId="2119A31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observational</w:t>
            </w:r>
          </w:p>
          <w:p w14:paraId="6F9354E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Cardiac PICU</w:t>
            </w:r>
          </w:p>
          <w:p w14:paraId="022D9CD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Responders vs NR [84]</w:t>
            </w:r>
          </w:p>
        </w:tc>
        <w:tc>
          <w:tcPr>
            <w:tcW w:w="610" w:type="pct"/>
          </w:tcPr>
          <w:p w14:paraId="2AE73D2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20 patients</w:t>
            </w:r>
          </w:p>
          <w:p w14:paraId="0422A2FF" w14:textId="3C68241D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48 months</w:t>
            </w:r>
          </w:p>
          <w:p w14:paraId="3FD3CB3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PERF only</w:t>
            </w:r>
          </w:p>
        </w:tc>
        <w:tc>
          <w:tcPr>
            <w:tcW w:w="915" w:type="pct"/>
          </w:tcPr>
          <w:p w14:paraId="3B2871E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2 L/kg/min</w:t>
            </w:r>
          </w:p>
          <w:p w14:paraId="19A73C42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3FBF7B6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5%</w:t>
            </w:r>
          </w:p>
        </w:tc>
        <w:tc>
          <w:tcPr>
            <w:tcW w:w="858" w:type="pct"/>
          </w:tcPr>
          <w:p w14:paraId="2FEF016E" w14:textId="2B683A5C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age 4.5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mo</w:t>
            </w:r>
            <w:r w:rsidR="00B213F1" w:rsidRPr="00D509C3">
              <w:rPr>
                <w:sz w:val="18"/>
                <w:szCs w:val="18"/>
              </w:rPr>
              <w:t>nths</w:t>
            </w:r>
            <w:r w:rsidRPr="00D509C3">
              <w:rPr>
                <w:sz w:val="18"/>
                <w:szCs w:val="18"/>
              </w:rPr>
              <w:t xml:space="preserve"> (2.3-14)</w:t>
            </w:r>
          </w:p>
          <w:p w14:paraId="7F16A3F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BW 4.3 kg (3.1-7.1)</w:t>
            </w:r>
          </w:p>
        </w:tc>
        <w:tc>
          <w:tcPr>
            <w:tcW w:w="911" w:type="pct"/>
          </w:tcPr>
          <w:p w14:paraId="229D0DC1" w14:textId="485918F4" w:rsidR="00E7230A" w:rsidRPr="00D509C3" w:rsidRDefault="006F74C5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Less RR 1</w:t>
            </w:r>
            <w:r w:rsidR="0087504F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h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= 0.0008</w:t>
            </w:r>
          </w:p>
          <w:p w14:paraId="7E25627A" w14:textId="1D1F2661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Less Systolic blood pressure 1</w:t>
            </w:r>
            <w:r w:rsidR="0087504F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0.003</w:t>
            </w:r>
          </w:p>
          <w:p w14:paraId="7B3FD97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Stable PaCO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0.05</w:t>
            </w:r>
          </w:p>
        </w:tc>
      </w:tr>
      <w:tr w:rsidR="006760F0" w:rsidRPr="00D509C3" w14:paraId="2452DD0F" w14:textId="77777777" w:rsidTr="006760F0">
        <w:tc>
          <w:tcPr>
            <w:tcW w:w="853" w:type="pct"/>
          </w:tcPr>
          <w:p w14:paraId="45F2092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Kamit 2018, one </w:t>
            </w:r>
          </w:p>
          <w:p w14:paraId="7155235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PICU</w:t>
            </w:r>
          </w:p>
          <w:p w14:paraId="6A3966B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Responders vs NR [90]</w:t>
            </w:r>
          </w:p>
          <w:p w14:paraId="37277266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7F5C71B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204 patients</w:t>
            </w:r>
          </w:p>
          <w:p w14:paraId="18828DD0" w14:textId="77777777" w:rsidR="00E7230A" w:rsidRPr="00D509C3" w:rsidRDefault="006F74C5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1 </w:t>
            </w:r>
            <w:r w:rsidR="00E7230A" w:rsidRPr="00D509C3">
              <w:rPr>
                <w:sz w:val="18"/>
                <w:szCs w:val="18"/>
              </w:rPr>
              <w:t>month to 18 years</w:t>
            </w:r>
          </w:p>
          <w:p w14:paraId="6387177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 and PERF</w:t>
            </w:r>
          </w:p>
        </w:tc>
        <w:tc>
          <w:tcPr>
            <w:tcW w:w="915" w:type="pct"/>
          </w:tcPr>
          <w:p w14:paraId="509B0A57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66E87F99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12.7%</w:t>
            </w:r>
          </w:p>
          <w:p w14:paraId="0074022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4 NIV</w:t>
            </w:r>
          </w:p>
          <w:p w14:paraId="7D8439E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22 IMV</w:t>
            </w:r>
          </w:p>
        </w:tc>
        <w:tc>
          <w:tcPr>
            <w:tcW w:w="858" w:type="pct"/>
          </w:tcPr>
          <w:p w14:paraId="54AE7703" w14:textId="035D3FE1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age 16.5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mo</w:t>
            </w:r>
            <w:r w:rsidR="00B213F1" w:rsidRPr="00D509C3">
              <w:rPr>
                <w:sz w:val="18"/>
                <w:szCs w:val="18"/>
              </w:rPr>
              <w:t>nths</w:t>
            </w:r>
          </w:p>
          <w:p w14:paraId="44188B87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7CAD80EC" w14:textId="7A99029A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TFP: Age </w:t>
            </w:r>
            <w:r w:rsidR="00D83051" w:rsidRPr="00D509C3">
              <w:rPr>
                <w:sz w:val="18"/>
                <w:szCs w:val="18"/>
              </w:rPr>
              <w:t>&gt;</w:t>
            </w:r>
            <w:r w:rsidRPr="00D509C3">
              <w:rPr>
                <w:sz w:val="18"/>
                <w:szCs w:val="18"/>
              </w:rPr>
              <w:t>120 months, Higher PRISM III,</w:t>
            </w:r>
          </w:p>
          <w:p w14:paraId="2737D77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Lower SpO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/FiO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&lt; 200 at 60 min</w:t>
            </w:r>
          </w:p>
        </w:tc>
      </w:tr>
      <w:tr w:rsidR="006760F0" w:rsidRPr="00D509C3" w14:paraId="21AD7167" w14:textId="77777777" w:rsidTr="006760F0">
        <w:tc>
          <w:tcPr>
            <w:tcW w:w="853" w:type="pct"/>
          </w:tcPr>
          <w:p w14:paraId="19F74B9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Er 2018, one</w:t>
            </w:r>
          </w:p>
          <w:p w14:paraId="3F1B89B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ED</w:t>
            </w:r>
          </w:p>
          <w:p w14:paraId="1E80061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Responders vs NR [85]</w:t>
            </w:r>
          </w:p>
          <w:p w14:paraId="3077099C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61B86A4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154 patients</w:t>
            </w:r>
          </w:p>
          <w:p w14:paraId="7AD31AD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</w:t>
            </w:r>
          </w:p>
          <w:p w14:paraId="0FBA52A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38.3% Bron.</w:t>
            </w:r>
          </w:p>
          <w:p w14:paraId="7A0267E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61.7% Pneumonia</w:t>
            </w:r>
          </w:p>
        </w:tc>
        <w:tc>
          <w:tcPr>
            <w:tcW w:w="915" w:type="pct"/>
          </w:tcPr>
          <w:p w14:paraId="4959C7F6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145912B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16.2%</w:t>
            </w:r>
          </w:p>
        </w:tc>
        <w:tc>
          <w:tcPr>
            <w:tcW w:w="858" w:type="pct"/>
          </w:tcPr>
          <w:p w14:paraId="382EE07A" w14:textId="686199FC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age 10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mo</w:t>
            </w:r>
            <w:r w:rsidR="00B213F1" w:rsidRPr="00D509C3">
              <w:rPr>
                <w:sz w:val="18"/>
                <w:szCs w:val="18"/>
              </w:rPr>
              <w:t>nths</w:t>
            </w:r>
            <w:r w:rsidRPr="00D509C3">
              <w:rPr>
                <w:sz w:val="18"/>
                <w:szCs w:val="18"/>
              </w:rPr>
              <w:t xml:space="preserve"> (5.7-22.5)</w:t>
            </w:r>
          </w:p>
          <w:p w14:paraId="7966696E" w14:textId="5595D0F6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NR lower initial </w:t>
            </w:r>
            <w:r w:rsidR="00D83051" w:rsidRPr="00D509C3">
              <w:rPr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>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and S/F </w:t>
            </w:r>
            <w:r w:rsidRPr="00D509C3">
              <w:rPr>
                <w:i/>
                <w:sz w:val="18"/>
                <w:szCs w:val="18"/>
              </w:rPr>
              <w:t>p</w:t>
            </w:r>
            <w:r w:rsidR="00D83051" w:rsidRPr="00D509C3">
              <w:rPr>
                <w:sz w:val="18"/>
                <w:szCs w:val="18"/>
              </w:rPr>
              <w:t xml:space="preserve"> = </w:t>
            </w:r>
            <w:r w:rsidRPr="00D509C3">
              <w:rPr>
                <w:sz w:val="18"/>
                <w:szCs w:val="18"/>
              </w:rPr>
              <w:t xml:space="preserve">0.002, lower venous pH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0.012, higher PaCO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0.001</w:t>
            </w:r>
          </w:p>
          <w:p w14:paraId="68E79B3E" w14:textId="6F7E5E95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Cut-off S/F 195 at 1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h </w:t>
            </w:r>
          </w:p>
        </w:tc>
        <w:tc>
          <w:tcPr>
            <w:tcW w:w="911" w:type="pct"/>
          </w:tcPr>
          <w:p w14:paraId="183B8426" w14:textId="29E8A48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time to escalation 7 h (4</w:t>
            </w:r>
            <w:r w:rsidR="00D83051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20)</w:t>
            </w:r>
          </w:p>
          <w:p w14:paraId="3E496B7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Responders at 1h: Better Rr, mRDAI, S/F ratio</w:t>
            </w:r>
          </w:p>
        </w:tc>
      </w:tr>
      <w:tr w:rsidR="006760F0" w:rsidRPr="00D509C3" w14:paraId="3E42043B" w14:textId="77777777" w:rsidTr="006760F0">
        <w:tc>
          <w:tcPr>
            <w:tcW w:w="853" w:type="pct"/>
          </w:tcPr>
          <w:p w14:paraId="15E451D7" w14:textId="77777777" w:rsidR="00E7230A" w:rsidRPr="00D509C3" w:rsidRDefault="006F74C5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Ramnarayan 2018, multi, pilot </w:t>
            </w:r>
            <w:r w:rsidR="00E7230A" w:rsidRPr="00D509C3">
              <w:rPr>
                <w:sz w:val="18"/>
                <w:szCs w:val="18"/>
              </w:rPr>
              <w:t>RCT, PICU, FIRST-ABC</w:t>
            </w:r>
          </w:p>
          <w:p w14:paraId="73245B4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Feasibility study</w:t>
            </w:r>
          </w:p>
          <w:p w14:paraId="54CE992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[68]</w:t>
            </w:r>
          </w:p>
        </w:tc>
        <w:tc>
          <w:tcPr>
            <w:tcW w:w="610" w:type="pct"/>
          </w:tcPr>
          <w:p w14:paraId="14D5FF1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113 pts</w:t>
            </w:r>
          </w:p>
          <w:p w14:paraId="70A7658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 month to 16 years</w:t>
            </w:r>
          </w:p>
          <w:p w14:paraId="60EFB06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 and PERF</w:t>
            </w:r>
          </w:p>
        </w:tc>
        <w:tc>
          <w:tcPr>
            <w:tcW w:w="915" w:type="pct"/>
          </w:tcPr>
          <w:p w14:paraId="0FF152F8" w14:textId="2A690BB2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59 HFNC weight banded flows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i/>
                <w:sz w:val="18"/>
                <w:szCs w:val="18"/>
              </w:rPr>
              <w:t>.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54 CPAP 6-8 cmH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D83051" w:rsidRPr="00D509C3">
              <w:rPr>
                <w:sz w:val="18"/>
                <w:szCs w:val="18"/>
              </w:rPr>
              <w:t>O</w:t>
            </w:r>
          </w:p>
        </w:tc>
        <w:tc>
          <w:tcPr>
            <w:tcW w:w="853" w:type="pct"/>
          </w:tcPr>
          <w:p w14:paraId="3808AD9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Intubation at 72 h, ND</w:t>
            </w:r>
          </w:p>
          <w:p w14:paraId="3FF7535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25.4%</w:t>
            </w:r>
          </w:p>
          <w:p w14:paraId="0E45FFC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CPAP 18.5%,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0.38</w:t>
            </w:r>
          </w:p>
          <w:p w14:paraId="2E71A1AD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8" w:type="pct"/>
          </w:tcPr>
          <w:p w14:paraId="58542869" w14:textId="7217EB59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Mean mCOMFORT scores at 6 h, higher in CPAP intolerance (19 ± 4.4)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HFNC (15.3 ± 3.1)</w:t>
            </w:r>
          </w:p>
          <w:p w14:paraId="2F9F37A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less ventilator-free days at day 28</w:t>
            </w:r>
          </w:p>
        </w:tc>
        <w:tc>
          <w:tcPr>
            <w:tcW w:w="911" w:type="pct"/>
          </w:tcPr>
          <w:p w14:paraId="0A2811DD" w14:textId="381E5843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time to IMV HFNC 5.5 h (1.7</w:t>
            </w:r>
            <w:r w:rsidR="00D83051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 xml:space="preserve">17.3)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CPAP 3.3 (1.6</w:t>
            </w:r>
            <w:r w:rsidR="00D83051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19.8)</w:t>
            </w:r>
          </w:p>
        </w:tc>
      </w:tr>
      <w:tr w:rsidR="006760F0" w:rsidRPr="00D509C3" w14:paraId="60F994E5" w14:textId="77777777" w:rsidTr="006760F0">
        <w:tc>
          <w:tcPr>
            <w:tcW w:w="853" w:type="pct"/>
          </w:tcPr>
          <w:p w14:paraId="05A9271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Hansen 2019, one</w:t>
            </w:r>
          </w:p>
          <w:p w14:paraId="454CBCF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PW</w:t>
            </w:r>
          </w:p>
          <w:p w14:paraId="2BFB6C3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Responders vs NR [109]</w:t>
            </w:r>
          </w:p>
          <w:p w14:paraId="67732AD5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483F17B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18 patients</w:t>
            </w:r>
          </w:p>
          <w:p w14:paraId="377D2491" w14:textId="782CD530" w:rsidR="006F74C5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17 years</w:t>
            </w:r>
          </w:p>
          <w:p w14:paraId="56F08FC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</w:t>
            </w:r>
          </w:p>
        </w:tc>
        <w:tc>
          <w:tcPr>
            <w:tcW w:w="915" w:type="pct"/>
          </w:tcPr>
          <w:p w14:paraId="65C90C4D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6CE9D09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56%</w:t>
            </w:r>
          </w:p>
          <w:p w14:paraId="60F44344" w14:textId="27E185D0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80% rescued by CPAP/</w:t>
            </w:r>
            <w:r w:rsidR="00E7230A" w:rsidRPr="00D509C3">
              <w:rPr>
                <w:sz w:val="18"/>
                <w:szCs w:val="18"/>
              </w:rPr>
              <w:t>BIPAP</w:t>
            </w:r>
          </w:p>
        </w:tc>
        <w:tc>
          <w:tcPr>
            <w:tcW w:w="858" w:type="pct"/>
          </w:tcPr>
          <w:p w14:paraId="15C55ED9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Clinical respiratory PEWS </w:t>
            </w:r>
          </w:p>
          <w:p w14:paraId="4FD467D3" w14:textId="77777777" w:rsidR="006F74C5" w:rsidRPr="00D509C3" w:rsidRDefault="00E7230A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None intubated</w:t>
            </w:r>
          </w:p>
          <w:p w14:paraId="229FDDF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ND in air leakage or days of respiratory support </w:t>
            </w:r>
          </w:p>
        </w:tc>
        <w:tc>
          <w:tcPr>
            <w:tcW w:w="911" w:type="pct"/>
          </w:tcPr>
          <w:p w14:paraId="6A12740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NR in 90min: higher initial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0.03 and worsening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0.05 PEWS scores</w:t>
            </w:r>
          </w:p>
        </w:tc>
      </w:tr>
      <w:tr w:rsidR="006760F0" w:rsidRPr="00D509C3" w14:paraId="24C237CA" w14:textId="77777777" w:rsidTr="006760F0">
        <w:tc>
          <w:tcPr>
            <w:tcW w:w="853" w:type="pct"/>
          </w:tcPr>
          <w:p w14:paraId="61D1EE0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Liu Cong, 2020, one</w:t>
            </w:r>
          </w:p>
          <w:p w14:paraId="4DA6794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 RCT, PW</w:t>
            </w:r>
          </w:p>
          <w:p w14:paraId="0686C195" w14:textId="67E3276B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[69]</w:t>
            </w:r>
            <w:r w:rsidR="00B213F1" w:rsidRPr="00D509C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0" w:type="pct"/>
          </w:tcPr>
          <w:p w14:paraId="7ABD141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84 patients </w:t>
            </w:r>
          </w:p>
          <w:p w14:paraId="42B9BC6F" w14:textId="07BC7CE9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2 years</w:t>
            </w:r>
          </w:p>
          <w:p w14:paraId="6A7EB9C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Pneumonia </w:t>
            </w:r>
          </w:p>
        </w:tc>
        <w:tc>
          <w:tcPr>
            <w:tcW w:w="915" w:type="pct"/>
          </w:tcPr>
          <w:p w14:paraId="01AD4CD9" w14:textId="6AF3FAA6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43 2 L/kg/min, max 20</w:t>
            </w:r>
            <w:r w:rsidR="006760F0" w:rsidRPr="00D509C3">
              <w:rPr>
                <w:sz w:val="18"/>
                <w:szCs w:val="18"/>
              </w:rPr>
              <w:t xml:space="preserve"> </w:t>
            </w:r>
            <w:r w:rsidR="00F814CA" w:rsidRPr="00D509C3">
              <w:rPr>
                <w:sz w:val="18"/>
                <w:szCs w:val="18"/>
              </w:rPr>
              <w:t>L/min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Pr="00D509C3">
              <w:rPr>
                <w:sz w:val="18"/>
                <w:szCs w:val="18"/>
              </w:rPr>
              <w:t xml:space="preserve"> 41 CPAP 4-6 cmH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O</w:t>
            </w:r>
          </w:p>
          <w:p w14:paraId="7069CD7D" w14:textId="373BA915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D83051" w:rsidRPr="00D509C3">
              <w:rPr>
                <w:sz w:val="18"/>
                <w:szCs w:val="18"/>
              </w:rPr>
              <w:t xml:space="preserve"> 92%–</w:t>
            </w:r>
            <w:r w:rsidRPr="00D509C3">
              <w:rPr>
                <w:sz w:val="18"/>
                <w:szCs w:val="18"/>
              </w:rPr>
              <w:t>94%</w:t>
            </w:r>
          </w:p>
        </w:tc>
        <w:tc>
          <w:tcPr>
            <w:tcW w:w="853" w:type="pct"/>
          </w:tcPr>
          <w:p w14:paraId="25FD1825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14%</w:t>
            </w:r>
          </w:p>
          <w:p w14:paraId="799404DA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CPAP 10%,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&gt; 0.05</w:t>
            </w:r>
          </w:p>
        </w:tc>
        <w:tc>
          <w:tcPr>
            <w:tcW w:w="858" w:type="pct"/>
          </w:tcPr>
          <w:p w14:paraId="3E8B0EF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alternative to CPAP</w:t>
            </w:r>
          </w:p>
          <w:p w14:paraId="3C1BEBE8" w14:textId="51414F25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better tolerance and</w:t>
            </w:r>
            <w:r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</w:rPr>
              <w:t xml:space="preserve">less adverse events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= 0.005, less sedatives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</w:t>
            </w:r>
            <w:r w:rsidR="00E7230A" w:rsidRPr="00D509C3">
              <w:rPr>
                <w:sz w:val="18"/>
                <w:szCs w:val="18"/>
              </w:rPr>
              <w:t xml:space="preserve">0.000, less gastric distention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= 0.066, less skin lesions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= 0.036</w:t>
            </w:r>
          </w:p>
          <w:p w14:paraId="1635EC57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Shorter LOS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0.042 days</w:t>
            </w:r>
          </w:p>
        </w:tc>
        <w:tc>
          <w:tcPr>
            <w:tcW w:w="911" w:type="pct"/>
          </w:tcPr>
          <w:p w14:paraId="2DB87CE7" w14:textId="51862F95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Higher HR in HFNC TF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i/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CPAP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0.005. ND in RR, PaO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, PaO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/FiO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, SpO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, PaCO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and pH in 1, 24 and 48 h</w:t>
            </w:r>
          </w:p>
          <w:p w14:paraId="199C85B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HS, support time, mortality</w:t>
            </w:r>
          </w:p>
        </w:tc>
      </w:tr>
      <w:tr w:rsidR="006760F0" w:rsidRPr="00D509C3" w14:paraId="41EED3C4" w14:textId="77777777" w:rsidTr="006760F0">
        <w:tc>
          <w:tcPr>
            <w:tcW w:w="853" w:type="pct"/>
          </w:tcPr>
          <w:p w14:paraId="49E2FB5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Richards 2020, one</w:t>
            </w:r>
          </w:p>
          <w:p w14:paraId="23D183A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PW</w:t>
            </w:r>
          </w:p>
          <w:p w14:paraId="37B4CDAD" w14:textId="47797666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Before/after </w:t>
            </w:r>
            <w:r w:rsidR="00E7230A" w:rsidRPr="00D509C3">
              <w:rPr>
                <w:sz w:val="18"/>
                <w:szCs w:val="18"/>
              </w:rPr>
              <w:t>period [110]</w:t>
            </w:r>
          </w:p>
        </w:tc>
        <w:tc>
          <w:tcPr>
            <w:tcW w:w="610" w:type="pct"/>
          </w:tcPr>
          <w:p w14:paraId="2E43332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90 pts</w:t>
            </w:r>
          </w:p>
          <w:p w14:paraId="630F0A3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 months to 13 years</w:t>
            </w:r>
          </w:p>
          <w:p w14:paraId="53076A5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</w:t>
            </w:r>
          </w:p>
        </w:tc>
        <w:tc>
          <w:tcPr>
            <w:tcW w:w="915" w:type="pct"/>
          </w:tcPr>
          <w:p w14:paraId="5E86A82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</w:t>
            </w:r>
          </w:p>
          <w:p w14:paraId="6EEE9EC3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534D859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6.66%</w:t>
            </w:r>
          </w:p>
        </w:tc>
        <w:tc>
          <w:tcPr>
            <w:tcW w:w="858" w:type="pct"/>
          </w:tcPr>
          <w:p w14:paraId="6009E6B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Less patients tertiary transfer </w:t>
            </w:r>
            <w:r w:rsidRPr="00D509C3">
              <w:rPr>
                <w:i/>
                <w:sz w:val="18"/>
                <w:szCs w:val="18"/>
              </w:rPr>
              <w:t xml:space="preserve">p </w:t>
            </w:r>
            <w:r w:rsidRPr="00D509C3">
              <w:rPr>
                <w:sz w:val="18"/>
                <w:szCs w:val="18"/>
              </w:rPr>
              <w:t xml:space="preserve">&lt; 0.05,  IMV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0.01, died </w:t>
            </w:r>
            <w:r w:rsidRPr="00D509C3">
              <w:rPr>
                <w:i/>
                <w:sz w:val="18"/>
                <w:szCs w:val="18"/>
              </w:rPr>
              <w:t xml:space="preserve">p </w:t>
            </w:r>
            <w:r w:rsidRPr="00D509C3">
              <w:rPr>
                <w:sz w:val="18"/>
                <w:szCs w:val="18"/>
              </w:rPr>
              <w:t>= 0.02</w:t>
            </w:r>
          </w:p>
        </w:tc>
        <w:tc>
          <w:tcPr>
            <w:tcW w:w="911" w:type="pct"/>
          </w:tcPr>
          <w:p w14:paraId="76E4C88D" w14:textId="19BFF4D5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Median time HFNC failure 11 h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60 h for success</w:t>
            </w:r>
          </w:p>
        </w:tc>
      </w:tr>
      <w:tr w:rsidR="006760F0" w:rsidRPr="00D509C3" w14:paraId="2F31BFE2" w14:textId="77777777" w:rsidTr="006760F0">
        <w:tc>
          <w:tcPr>
            <w:tcW w:w="853" w:type="pct"/>
          </w:tcPr>
          <w:p w14:paraId="023EDA8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Franklin 2021, multi</w:t>
            </w:r>
          </w:p>
          <w:p w14:paraId="4051213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RCT</w:t>
            </w:r>
          </w:p>
          <w:p w14:paraId="0374F89C" w14:textId="17D0B948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ED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+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PW </w:t>
            </w:r>
          </w:p>
          <w:p w14:paraId="39721BD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[25]</w:t>
            </w:r>
          </w:p>
          <w:p w14:paraId="69A1DBAB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0175188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563 pts</w:t>
            </w:r>
          </w:p>
          <w:p w14:paraId="043B7C2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 month to 16 years</w:t>
            </w:r>
          </w:p>
          <w:p w14:paraId="79163D4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</w:t>
            </w:r>
          </w:p>
          <w:p w14:paraId="6539CE1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47% Restrictive</w:t>
            </w:r>
          </w:p>
          <w:p w14:paraId="75A3A47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17% Pneum.</w:t>
            </w:r>
          </w:p>
          <w:p w14:paraId="21E942D9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8% Bronch.</w:t>
            </w:r>
          </w:p>
        </w:tc>
        <w:tc>
          <w:tcPr>
            <w:tcW w:w="915" w:type="pct"/>
          </w:tcPr>
          <w:p w14:paraId="0CB63B9A" w14:textId="77777777" w:rsidR="006F74C5" w:rsidRPr="00D509C3" w:rsidRDefault="00E7230A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280 SOT</w:t>
            </w:r>
          </w:p>
          <w:p w14:paraId="46194256" w14:textId="4269BA3F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283 HFNC at 0</w:t>
            </w:r>
            <w:r w:rsidR="00D83051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12 kg 2 L/kg/min, max 25</w:t>
            </w:r>
          </w:p>
          <w:p w14:paraId="5212AA5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13- 15 kg 30 L/min</w:t>
            </w:r>
          </w:p>
          <w:p w14:paraId="311DC84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16- 30 kg 35 L/min</w:t>
            </w:r>
          </w:p>
          <w:p w14:paraId="5E997BF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31- 50 kg 40 L/min</w:t>
            </w:r>
          </w:p>
          <w:p w14:paraId="4134F48A" w14:textId="3B3955BE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&gt;</w:t>
            </w:r>
            <w:r w:rsidR="00E7230A" w:rsidRPr="00D509C3">
              <w:rPr>
                <w:sz w:val="18"/>
                <w:szCs w:val="18"/>
              </w:rPr>
              <w:t>50 kg 50 L/min</w:t>
            </w:r>
          </w:p>
          <w:p w14:paraId="2796351D" w14:textId="66C223F3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D83051" w:rsidRPr="00D509C3">
              <w:rPr>
                <w:sz w:val="18"/>
                <w:szCs w:val="18"/>
                <w:vertAlign w:val="subscript"/>
              </w:rPr>
              <w:t xml:space="preserve"> </w:t>
            </w:r>
            <w:r w:rsidRPr="00D509C3">
              <w:rPr>
                <w:sz w:val="18"/>
                <w:szCs w:val="18"/>
                <w:vertAlign w:val="subscript"/>
              </w:rPr>
              <w:t xml:space="preserve"> </w:t>
            </w:r>
            <w:r w:rsidRPr="00D509C3">
              <w:rPr>
                <w:sz w:val="18"/>
                <w:szCs w:val="18"/>
                <w:u w:val="single"/>
              </w:rPr>
              <w:t>&gt;</w:t>
            </w:r>
            <w:r w:rsidRPr="00D509C3">
              <w:rPr>
                <w:sz w:val="18"/>
                <w:szCs w:val="18"/>
              </w:rPr>
              <w:t>92%</w:t>
            </w:r>
          </w:p>
        </w:tc>
        <w:tc>
          <w:tcPr>
            <w:tcW w:w="853" w:type="pct"/>
          </w:tcPr>
          <w:p w14:paraId="4880715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11.7% in HFNC vs</w:t>
            </w:r>
            <w:r w:rsidR="006F74C5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18.1% in SOT, OR 0.62 </w:t>
            </w:r>
          </w:p>
          <w:p w14:paraId="02895F0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60% failed in SOT rescued by HFNC</w:t>
            </w:r>
          </w:p>
          <w:p w14:paraId="6B0FD83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Standard escalation criteria or clinical</w:t>
            </w:r>
          </w:p>
          <w:p w14:paraId="59E60700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8" w:type="pct"/>
          </w:tcPr>
          <w:p w14:paraId="68A7801C" w14:textId="40EA0DC6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Obstructive HFNC failure 9.7%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17.4% in SOT </w:t>
            </w:r>
          </w:p>
          <w:p w14:paraId="7CEAAEB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Risk difference -7.7% in obstructive AHRF</w:t>
            </w:r>
          </w:p>
          <w:p w14:paraId="523D04E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non-obstructive (not wheezing) AHRF</w:t>
            </w:r>
          </w:p>
          <w:p w14:paraId="09F135A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LOT, LOS, HS</w:t>
            </w:r>
          </w:p>
        </w:tc>
        <w:tc>
          <w:tcPr>
            <w:tcW w:w="911" w:type="pct"/>
          </w:tcPr>
          <w:p w14:paraId="05A53D6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(IQR) time 0.14 (0.056-0.52d), ¾ escalation criteria OR 1.36, Tachypnea OR 2.11, Tachycardia OR 1.99, Increased 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OR 1,22, Clinical OR 1.25</w:t>
            </w:r>
          </w:p>
        </w:tc>
      </w:tr>
      <w:tr w:rsidR="006760F0" w:rsidRPr="00D509C3" w14:paraId="2451EAD7" w14:textId="77777777" w:rsidTr="006760F0">
        <w:tc>
          <w:tcPr>
            <w:tcW w:w="853" w:type="pct"/>
          </w:tcPr>
          <w:p w14:paraId="229B19A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Ongun 2021, multi</w:t>
            </w:r>
          </w:p>
          <w:p w14:paraId="3334836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RCT, PICU</w:t>
            </w:r>
          </w:p>
          <w:p w14:paraId="00A298F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[73]</w:t>
            </w:r>
          </w:p>
        </w:tc>
        <w:tc>
          <w:tcPr>
            <w:tcW w:w="610" w:type="pct"/>
          </w:tcPr>
          <w:p w14:paraId="78D2B6D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352 patients </w:t>
            </w:r>
          </w:p>
          <w:p w14:paraId="46BDF72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 month to 18 years</w:t>
            </w:r>
          </w:p>
          <w:p w14:paraId="00C07C4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 and PERF</w:t>
            </w:r>
          </w:p>
        </w:tc>
        <w:tc>
          <w:tcPr>
            <w:tcW w:w="915" w:type="pct"/>
          </w:tcPr>
          <w:p w14:paraId="736B633C" w14:textId="5B512294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</w:t>
            </w:r>
            <w:r w:rsidR="006F74C5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i/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NIPPV</w:t>
            </w:r>
          </w:p>
          <w:p w14:paraId="79CAF9A5" w14:textId="38FA1B43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Mostly CPAP/</w:t>
            </w:r>
            <w:r w:rsidR="00E7230A" w:rsidRPr="00D509C3">
              <w:rPr>
                <w:sz w:val="18"/>
                <w:szCs w:val="18"/>
              </w:rPr>
              <w:t xml:space="preserve">BIPAP </w:t>
            </w:r>
          </w:p>
        </w:tc>
        <w:tc>
          <w:tcPr>
            <w:tcW w:w="853" w:type="pct"/>
          </w:tcPr>
          <w:p w14:paraId="7AD8164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11%</w:t>
            </w:r>
          </w:p>
          <w:p w14:paraId="4EDB1B2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NIPPV 17.6%</w:t>
            </w:r>
          </w:p>
          <w:p w14:paraId="46AC6E2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NIV failures overall higher complication rates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0.001)</w:t>
            </w:r>
          </w:p>
        </w:tc>
        <w:tc>
          <w:tcPr>
            <w:tcW w:w="858" w:type="pct"/>
          </w:tcPr>
          <w:p w14:paraId="600B55C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NIIPV older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0.002), longer intubation period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0.001), ARDS and LTI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  <w:u w:val="single"/>
              </w:rPr>
              <w:t>&lt;</w:t>
            </w:r>
            <w:r w:rsidRPr="00D509C3">
              <w:rPr>
                <w:sz w:val="18"/>
                <w:szCs w:val="18"/>
              </w:rPr>
              <w:t xml:space="preserve"> 0.001). Failure causes: respiratory 63.9%, hemodynamic 17% bulbar dysfunction 10.6%, neurologic 8.5%</w:t>
            </w:r>
          </w:p>
        </w:tc>
        <w:tc>
          <w:tcPr>
            <w:tcW w:w="911" w:type="pct"/>
          </w:tcPr>
          <w:p w14:paraId="2DE61A7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NIV failures overall:</w:t>
            </w:r>
          </w:p>
          <w:p w14:paraId="6F9328E4" w14:textId="4DBC4001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RR reduction &lt;</w:t>
            </w:r>
            <w:r w:rsidR="006F74C5" w:rsidRPr="00D509C3">
              <w:rPr>
                <w:sz w:val="18"/>
                <w:szCs w:val="18"/>
              </w:rPr>
              <w:t xml:space="preserve">10% in </w:t>
            </w:r>
            <w:r w:rsidR="00E7230A" w:rsidRPr="00D509C3">
              <w:rPr>
                <w:sz w:val="18"/>
                <w:szCs w:val="18"/>
              </w:rPr>
              <w:t>60 min</w:t>
            </w:r>
          </w:p>
          <w:p w14:paraId="7B9499DA" w14:textId="75F223DD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PRISM III &gt;</w:t>
            </w:r>
            <w:r w:rsidR="00E7230A" w:rsidRPr="00D509C3">
              <w:rPr>
                <w:sz w:val="18"/>
                <w:szCs w:val="18"/>
              </w:rPr>
              <w:t>8</w:t>
            </w:r>
          </w:p>
          <w:p w14:paraId="0EDF371C" w14:textId="5B96EAE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FiO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="00D83051" w:rsidRPr="00D509C3">
              <w:rPr>
                <w:sz w:val="18"/>
                <w:szCs w:val="18"/>
              </w:rPr>
              <w:t>&gt;</w:t>
            </w:r>
            <w:r w:rsidRPr="00D509C3">
              <w:rPr>
                <w:sz w:val="18"/>
                <w:szCs w:val="18"/>
              </w:rPr>
              <w:t>55% at 6 h</w:t>
            </w:r>
          </w:p>
        </w:tc>
      </w:tr>
      <w:tr w:rsidR="006760F0" w:rsidRPr="00D509C3" w14:paraId="1EF09547" w14:textId="77777777" w:rsidTr="006760F0">
        <w:tc>
          <w:tcPr>
            <w:tcW w:w="853" w:type="pct"/>
          </w:tcPr>
          <w:p w14:paraId="75AB006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Lu 2021, one</w:t>
            </w:r>
            <w:r w:rsidR="006F74C5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Prospective, PICU</w:t>
            </w:r>
          </w:p>
          <w:p w14:paraId="3C3ABE5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[89]</w:t>
            </w:r>
          </w:p>
        </w:tc>
        <w:tc>
          <w:tcPr>
            <w:tcW w:w="610" w:type="pct"/>
          </w:tcPr>
          <w:p w14:paraId="34A4EA7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153 patients</w:t>
            </w:r>
          </w:p>
          <w:p w14:paraId="35C4CA47" w14:textId="20D33CF4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 year</w:t>
            </w:r>
            <w:r w:rsidR="00D83051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14 years</w:t>
            </w:r>
          </w:p>
          <w:p w14:paraId="5990CBD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74 AHRF</w:t>
            </w:r>
          </w:p>
          <w:p w14:paraId="22E93DA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79 PERF</w:t>
            </w:r>
          </w:p>
        </w:tc>
        <w:tc>
          <w:tcPr>
            <w:tcW w:w="915" w:type="pct"/>
          </w:tcPr>
          <w:p w14:paraId="68EF89E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 L/kg/min max 60 L/min</w:t>
            </w:r>
          </w:p>
          <w:p w14:paraId="488B743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Target SaO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</w:p>
          <w:p w14:paraId="28F6F68B" w14:textId="4AFE2C02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94%</w:t>
            </w:r>
            <w:r w:rsidR="00D83051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97%</w:t>
            </w:r>
          </w:p>
        </w:tc>
        <w:tc>
          <w:tcPr>
            <w:tcW w:w="853" w:type="pct"/>
          </w:tcPr>
          <w:p w14:paraId="255CF6AF" w14:textId="77777777" w:rsidR="006F74C5" w:rsidRPr="00D509C3" w:rsidRDefault="00E7230A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0 PERF</w:t>
            </w:r>
          </w:p>
          <w:p w14:paraId="7A705649" w14:textId="77777777" w:rsidR="006F74C5" w:rsidRPr="00D509C3" w:rsidRDefault="00E7230A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29.8% first line</w:t>
            </w:r>
          </w:p>
          <w:p w14:paraId="42AB2FF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14.4% overall</w:t>
            </w:r>
          </w:p>
        </w:tc>
        <w:tc>
          <w:tcPr>
            <w:tcW w:w="858" w:type="pct"/>
          </w:tcPr>
          <w:p w14:paraId="3C5D1EA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/FiO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6F74C5" w:rsidRPr="00D509C3">
              <w:rPr>
                <w:sz w:val="18"/>
                <w:szCs w:val="18"/>
                <w:vertAlign w:val="subscript"/>
              </w:rPr>
              <w:t xml:space="preserve"> </w:t>
            </w:r>
            <w:r w:rsidRPr="00D509C3">
              <w:rPr>
                <w:sz w:val="18"/>
                <w:szCs w:val="18"/>
              </w:rPr>
              <w:t>ROC 0.99</w:t>
            </w:r>
          </w:p>
          <w:p w14:paraId="5B6ED94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Optimal cut-off value for PaO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/FiO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Pr="00D509C3">
              <w:rPr>
                <w:sz w:val="18"/>
                <w:szCs w:val="18"/>
              </w:rPr>
              <w:t>in predicting HFNC success 232 mmHg</w:t>
            </w:r>
          </w:p>
          <w:p w14:paraId="469200A9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6A30300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Better PaO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1, 6, + 48 h,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</w:t>
            </w:r>
          </w:p>
          <w:p w14:paraId="55AE83A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Better SpO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Pr="00D509C3">
              <w:rPr>
                <w:sz w:val="18"/>
                <w:szCs w:val="18"/>
              </w:rPr>
              <w:t xml:space="preserve">1, 6, + 48 h,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</w:t>
            </w:r>
          </w:p>
          <w:p w14:paraId="22FEAAF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PaO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/FiO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1, 6, 12, 24, 48 + 48 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</w:t>
            </w:r>
          </w:p>
        </w:tc>
      </w:tr>
      <w:tr w:rsidR="006760F0" w:rsidRPr="00D509C3" w14:paraId="0AF742A6" w14:textId="77777777" w:rsidTr="006760F0">
        <w:tc>
          <w:tcPr>
            <w:tcW w:w="853" w:type="pct"/>
          </w:tcPr>
          <w:p w14:paraId="0E9B815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Asseri 2021, one</w:t>
            </w:r>
          </w:p>
          <w:p w14:paraId="7EBD911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PICU</w:t>
            </w:r>
          </w:p>
          <w:p w14:paraId="4973F8D2" w14:textId="2CE3A360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Responders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sz w:val="18"/>
                <w:szCs w:val="18"/>
              </w:rPr>
              <w:t>.</w:t>
            </w:r>
            <w:r w:rsidRPr="00D509C3">
              <w:rPr>
                <w:sz w:val="18"/>
                <w:szCs w:val="18"/>
              </w:rPr>
              <w:t xml:space="preserve"> NR [9</w:t>
            </w:r>
            <w:r w:rsidR="00106ED5" w:rsidRPr="00D509C3">
              <w:rPr>
                <w:sz w:val="18"/>
                <w:szCs w:val="18"/>
              </w:rPr>
              <w:t>7</w:t>
            </w:r>
            <w:r w:rsidRPr="00D509C3">
              <w:rPr>
                <w:sz w:val="18"/>
                <w:szCs w:val="18"/>
              </w:rPr>
              <w:t>]</w:t>
            </w:r>
          </w:p>
          <w:p w14:paraId="011D65A3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5FD0CD6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92 patients</w:t>
            </w:r>
          </w:p>
          <w:p w14:paraId="68656C58" w14:textId="00380884" w:rsidR="00E7230A" w:rsidRPr="00D509C3" w:rsidRDefault="00D83051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1 </w:t>
            </w:r>
            <w:r w:rsidR="00E7230A" w:rsidRPr="00D509C3">
              <w:rPr>
                <w:sz w:val="18"/>
                <w:szCs w:val="18"/>
              </w:rPr>
              <w:t>month</w:t>
            </w:r>
            <w:r w:rsidRPr="00D509C3">
              <w:rPr>
                <w:sz w:val="18"/>
                <w:szCs w:val="18"/>
              </w:rPr>
              <w:t>–</w:t>
            </w:r>
            <w:r w:rsidR="00E7230A" w:rsidRPr="00D509C3">
              <w:rPr>
                <w:sz w:val="18"/>
                <w:szCs w:val="18"/>
              </w:rPr>
              <w:t>12 years</w:t>
            </w:r>
          </w:p>
          <w:p w14:paraId="15FA558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70 AHRF </w:t>
            </w:r>
          </w:p>
          <w:p w14:paraId="3FB08CB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22 PERF </w:t>
            </w:r>
          </w:p>
        </w:tc>
        <w:tc>
          <w:tcPr>
            <w:tcW w:w="915" w:type="pct"/>
          </w:tcPr>
          <w:p w14:paraId="73130C7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 L/kg/min, max 30 L</w:t>
            </w:r>
          </w:p>
          <w:p w14:paraId="3CD11B39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3D0E415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23%</w:t>
            </w:r>
          </w:p>
        </w:tc>
        <w:tc>
          <w:tcPr>
            <w:tcW w:w="858" w:type="pct"/>
          </w:tcPr>
          <w:p w14:paraId="66ED3BB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Higher failure rate among children with chronic diseases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0.038) and air-leak syndrome (</w:t>
            </w:r>
            <w:r w:rsidRPr="00D509C3">
              <w:rPr>
                <w:i/>
                <w:sz w:val="18"/>
                <w:szCs w:val="18"/>
              </w:rPr>
              <w:t xml:space="preserve">p </w:t>
            </w:r>
            <w:r w:rsidRPr="00D509C3">
              <w:rPr>
                <w:sz w:val="18"/>
                <w:szCs w:val="18"/>
              </w:rPr>
              <w:t>&lt; 0.001)</w:t>
            </w:r>
          </w:p>
        </w:tc>
        <w:tc>
          <w:tcPr>
            <w:tcW w:w="911" w:type="pct"/>
          </w:tcPr>
          <w:p w14:paraId="36197DAE" w14:textId="7B118EDB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NR: Higher HR 48 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0.018, higher RR 48 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0.001, lower diastolic blood pressure 48 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0.011, higher HCO</w:t>
            </w:r>
            <w:r w:rsidRPr="00D509C3">
              <w:rPr>
                <w:sz w:val="18"/>
                <w:szCs w:val="18"/>
                <w:vertAlign w:val="subscript"/>
              </w:rPr>
              <w:t>3</w:t>
            </w:r>
            <w:r w:rsidRPr="00D509C3">
              <w:rPr>
                <w:sz w:val="18"/>
                <w:szCs w:val="18"/>
              </w:rPr>
              <w:t xml:space="preserve">- 8, 48 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0.05, higher PaCO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D83051" w:rsidRPr="00D509C3">
              <w:rPr>
                <w:sz w:val="18"/>
                <w:szCs w:val="18"/>
              </w:rPr>
              <w:t xml:space="preserve"> 8, 4</w:t>
            </w:r>
            <w:r w:rsidRPr="00D509C3">
              <w:rPr>
                <w:sz w:val="18"/>
                <w:szCs w:val="18"/>
              </w:rPr>
              <w:t>8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</w:t>
            </w:r>
          </w:p>
        </w:tc>
      </w:tr>
      <w:tr w:rsidR="006760F0" w:rsidRPr="00D509C3" w14:paraId="02B405D3" w14:textId="77777777" w:rsidTr="006760F0">
        <w:tc>
          <w:tcPr>
            <w:tcW w:w="853" w:type="pct"/>
          </w:tcPr>
          <w:p w14:paraId="4AC483E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Chang 2021, one</w:t>
            </w:r>
          </w:p>
          <w:p w14:paraId="7004946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PICU</w:t>
            </w:r>
          </w:p>
          <w:p w14:paraId="7ABDED5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Responders vs NR [91]</w:t>
            </w:r>
          </w:p>
          <w:p w14:paraId="6346E5D0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14:paraId="31EB5A3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102 patients</w:t>
            </w:r>
          </w:p>
          <w:p w14:paraId="2CF0E146" w14:textId="77777777" w:rsidR="006F74C5" w:rsidRPr="00D509C3" w:rsidRDefault="00E7230A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1month – 18 years</w:t>
            </w:r>
          </w:p>
          <w:p w14:paraId="2FFF067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</w:t>
            </w:r>
            <w:r w:rsidR="006F74C5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No PERF</w:t>
            </w:r>
          </w:p>
        </w:tc>
        <w:tc>
          <w:tcPr>
            <w:tcW w:w="915" w:type="pct"/>
          </w:tcPr>
          <w:p w14:paraId="65A8848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at</w:t>
            </w:r>
          </w:p>
          <w:p w14:paraId="0CF14C2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0-15 kg 2 L/kg/min</w:t>
            </w:r>
          </w:p>
          <w:p w14:paraId="2003E3A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16-30 kg 35 L/min</w:t>
            </w:r>
          </w:p>
          <w:p w14:paraId="5040D22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31-50 kg 40 L/min</w:t>
            </w:r>
          </w:p>
          <w:p w14:paraId="61CA4E19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&gt;50 kg 50 L/min</w:t>
            </w:r>
          </w:p>
          <w:p w14:paraId="2922F691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3D59D83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15.7%</w:t>
            </w:r>
          </w:p>
          <w:p w14:paraId="3AC8910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 NIV</w:t>
            </w:r>
          </w:p>
          <w:p w14:paraId="3B703AE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11 IMV</w:t>
            </w:r>
          </w:p>
          <w:p w14:paraId="5B902102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8" w:type="pct"/>
          </w:tcPr>
          <w:p w14:paraId="434F1DF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Mean age 7.00 </w:t>
            </w:r>
            <w:r w:rsidRPr="00D509C3">
              <w:rPr>
                <w:rFonts w:eastAsia="MTSY"/>
                <w:sz w:val="18"/>
                <w:szCs w:val="18"/>
              </w:rPr>
              <w:t xml:space="preserve">± </w:t>
            </w:r>
            <w:r w:rsidRPr="00D509C3">
              <w:rPr>
                <w:sz w:val="18"/>
                <w:szCs w:val="18"/>
              </w:rPr>
              <w:t>6.79 years</w:t>
            </w:r>
          </w:p>
          <w:p w14:paraId="4D3CAD0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ROCs of initial and lowest S/F ratio for HFNC failure were 0.786 and 0.816, respectively, and both cut-off S/F ratio values 212</w:t>
            </w:r>
          </w:p>
          <w:p w14:paraId="2BC780EC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1FA9B63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Mean failure time 24.38 ± 30.96 h. TFP:</w:t>
            </w:r>
          </w:p>
          <w:p w14:paraId="4CC0966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initial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0.002) and max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0.001)</w:t>
            </w:r>
          </w:p>
          <w:p w14:paraId="1356C44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S/F initial and lowest (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0.001)</w:t>
            </w:r>
          </w:p>
        </w:tc>
      </w:tr>
      <w:tr w:rsidR="006760F0" w:rsidRPr="00D509C3" w14:paraId="2EFF36BE" w14:textId="77777777" w:rsidTr="006760F0">
        <w:tc>
          <w:tcPr>
            <w:tcW w:w="853" w:type="pct"/>
          </w:tcPr>
          <w:p w14:paraId="4F502E1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Yildizas 2021, one</w:t>
            </w:r>
          </w:p>
          <w:p w14:paraId="520427C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Prospective observational </w:t>
            </w:r>
          </w:p>
          <w:p w14:paraId="0476F9D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ED+PW+PICU</w:t>
            </w:r>
          </w:p>
          <w:p w14:paraId="635AE925" w14:textId="33FF5EBC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[9</w:t>
            </w:r>
            <w:r w:rsidR="00106ED5" w:rsidRPr="00D509C3">
              <w:rPr>
                <w:sz w:val="18"/>
                <w:szCs w:val="18"/>
              </w:rPr>
              <w:t>9</w:t>
            </w:r>
            <w:r w:rsidRPr="00D509C3">
              <w:rPr>
                <w:sz w:val="18"/>
                <w:szCs w:val="18"/>
              </w:rPr>
              <w:t>]</w:t>
            </w:r>
          </w:p>
        </w:tc>
        <w:tc>
          <w:tcPr>
            <w:tcW w:w="610" w:type="pct"/>
          </w:tcPr>
          <w:p w14:paraId="31AF13F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131 patients</w:t>
            </w:r>
          </w:p>
          <w:p w14:paraId="249D0D26" w14:textId="517EC97C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 month</w:t>
            </w:r>
            <w:r w:rsidR="00D83051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18 years</w:t>
            </w:r>
          </w:p>
          <w:p w14:paraId="380E234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 Pneumonia 57.3%</w:t>
            </w:r>
          </w:p>
        </w:tc>
        <w:tc>
          <w:tcPr>
            <w:tcW w:w="915" w:type="pct"/>
          </w:tcPr>
          <w:p w14:paraId="116D192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 L/kg/min and FiO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 xml:space="preserve"> 0.6</w:t>
            </w:r>
          </w:p>
          <w:p w14:paraId="216B321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Up to 2.5 L/kg/min</w:t>
            </w:r>
          </w:p>
          <w:p w14:paraId="286D1098" w14:textId="2DDE9D23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SaO</w:t>
            </w:r>
            <w:r w:rsidRPr="00D509C3">
              <w:rPr>
                <w:sz w:val="18"/>
                <w:szCs w:val="18"/>
                <w:vertAlign w:val="subscript"/>
              </w:rPr>
              <w:t xml:space="preserve">2 </w:t>
            </w:r>
            <w:r w:rsidR="00D83051" w:rsidRPr="00D509C3">
              <w:rPr>
                <w:sz w:val="18"/>
                <w:szCs w:val="18"/>
              </w:rPr>
              <w:t>&gt;</w:t>
            </w:r>
            <w:r w:rsidRPr="00D509C3">
              <w:rPr>
                <w:sz w:val="18"/>
                <w:szCs w:val="18"/>
              </w:rPr>
              <w:t>92%</w:t>
            </w:r>
          </w:p>
        </w:tc>
        <w:tc>
          <w:tcPr>
            <w:tcW w:w="853" w:type="pct"/>
          </w:tcPr>
          <w:p w14:paraId="7B225D3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11.5%</w:t>
            </w:r>
          </w:p>
          <w:p w14:paraId="705E606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13 IMV</w:t>
            </w:r>
          </w:p>
          <w:p w14:paraId="6FA4C7B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 NIV</w:t>
            </w:r>
          </w:p>
        </w:tc>
        <w:tc>
          <w:tcPr>
            <w:tcW w:w="858" w:type="pct"/>
          </w:tcPr>
          <w:p w14:paraId="1F8E031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age 23 (9-92) months</w:t>
            </w:r>
          </w:p>
          <w:p w14:paraId="2619FE00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ROC p-ROXI 24 h 0.79</w:t>
            </w:r>
          </w:p>
          <w:p w14:paraId="4E31FBA6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ROC p-ROXV 24 h 0.72</w:t>
            </w:r>
          </w:p>
          <w:p w14:paraId="6E8FEB3D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ROC p-ROXI 48 h 0.88</w:t>
            </w:r>
          </w:p>
          <w:p w14:paraId="22407E7F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ROC p-ROXV 48 h 0.88</w:t>
            </w:r>
          </w:p>
        </w:tc>
        <w:tc>
          <w:tcPr>
            <w:tcW w:w="911" w:type="pct"/>
          </w:tcPr>
          <w:p w14:paraId="1F418104" w14:textId="75DFF22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Time to failure 0.8 day. C</w:t>
            </w:r>
            <w:r w:rsidR="00D83051" w:rsidRPr="00D509C3">
              <w:rPr>
                <w:sz w:val="18"/>
                <w:szCs w:val="18"/>
              </w:rPr>
              <w:t>ut-off p-ROXI &lt;65 and p-ROXV &lt;</w:t>
            </w:r>
            <w:r w:rsidRPr="00D509C3">
              <w:rPr>
                <w:sz w:val="18"/>
                <w:szCs w:val="18"/>
              </w:rPr>
              <w:t>24 at 24 h failure 40%, at   48 h failure 100%</w:t>
            </w:r>
          </w:p>
        </w:tc>
      </w:tr>
      <w:tr w:rsidR="006760F0" w:rsidRPr="00D509C3" w14:paraId="21AD5D70" w14:textId="77777777" w:rsidTr="006760F0">
        <w:tc>
          <w:tcPr>
            <w:tcW w:w="853" w:type="pct"/>
          </w:tcPr>
          <w:p w14:paraId="050E8FED" w14:textId="41F21F08" w:rsidR="00E7230A" w:rsidRPr="00D509C3" w:rsidRDefault="00D83051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Saeed 2021, one</w:t>
            </w:r>
            <w:r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</w:rPr>
              <w:t>Retrospective, PICU</w:t>
            </w:r>
            <w:r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</w:rPr>
              <w:t xml:space="preserve">Responders </w:t>
            </w:r>
            <w:r w:rsidR="00E7230A" w:rsidRPr="00D509C3">
              <w:rPr>
                <w:i/>
                <w:sz w:val="18"/>
                <w:szCs w:val="18"/>
              </w:rPr>
              <w:t>vs</w:t>
            </w:r>
            <w:r w:rsidRPr="00D509C3">
              <w:rPr>
                <w:sz w:val="18"/>
                <w:szCs w:val="18"/>
              </w:rPr>
              <w:t>.</w:t>
            </w:r>
            <w:r w:rsidR="00E7230A" w:rsidRPr="00D509C3">
              <w:rPr>
                <w:sz w:val="18"/>
                <w:szCs w:val="18"/>
              </w:rPr>
              <w:t xml:space="preserve"> NR [30]</w:t>
            </w:r>
          </w:p>
        </w:tc>
        <w:tc>
          <w:tcPr>
            <w:tcW w:w="610" w:type="pct"/>
          </w:tcPr>
          <w:p w14:paraId="1AB4281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120 patients</w:t>
            </w:r>
          </w:p>
          <w:p w14:paraId="0C733F58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AHRF</w:t>
            </w:r>
          </w:p>
          <w:p w14:paraId="3C51DAE7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14:paraId="2B4791C8" w14:textId="77777777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 L/kg/min</w:t>
            </w:r>
          </w:p>
          <w:p w14:paraId="73B07288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5326B32E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23.33%</w:t>
            </w:r>
          </w:p>
        </w:tc>
        <w:tc>
          <w:tcPr>
            <w:tcW w:w="858" w:type="pct"/>
          </w:tcPr>
          <w:p w14:paraId="0EB4DB9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Barotrauma high 3.3% Mortality high in NR 47.36% vs 10.46%,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0.001</w:t>
            </w:r>
          </w:p>
        </w:tc>
        <w:tc>
          <w:tcPr>
            <w:tcW w:w="911" w:type="pct"/>
          </w:tcPr>
          <w:p w14:paraId="4B589DDF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Responders: Less HR at 2h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0.034, end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0.01, RR less end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0.003</w:t>
            </w:r>
          </w:p>
        </w:tc>
      </w:tr>
      <w:tr w:rsidR="00E7230A" w:rsidRPr="00D509C3" w14:paraId="2A3CA84C" w14:textId="77777777" w:rsidTr="006760F0">
        <w:tc>
          <w:tcPr>
            <w:tcW w:w="5000" w:type="pct"/>
            <w:gridSpan w:val="6"/>
          </w:tcPr>
          <w:p w14:paraId="12E65AF8" w14:textId="77777777" w:rsidR="00E7230A" w:rsidRPr="00D509C3" w:rsidRDefault="00E7230A" w:rsidP="006F74C5">
            <w:pPr>
              <w:ind w:firstLine="360"/>
              <w:jc w:val="center"/>
              <w:rPr>
                <w:sz w:val="18"/>
                <w:szCs w:val="18"/>
              </w:rPr>
            </w:pPr>
            <w:r w:rsidRPr="00D509C3">
              <w:rPr>
                <w:i/>
                <w:sz w:val="18"/>
                <w:szCs w:val="18"/>
              </w:rPr>
              <w:t>Severe Asthmatic Exacerbations</w:t>
            </w:r>
          </w:p>
        </w:tc>
      </w:tr>
      <w:tr w:rsidR="006760F0" w:rsidRPr="00D509C3" w14:paraId="54152EBF" w14:textId="77777777" w:rsidTr="006760F0">
        <w:tc>
          <w:tcPr>
            <w:tcW w:w="853" w:type="pct"/>
          </w:tcPr>
          <w:p w14:paraId="74113B0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Pilar 2017, one</w:t>
            </w:r>
          </w:p>
          <w:p w14:paraId="5412906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PICU</w:t>
            </w:r>
          </w:p>
          <w:p w14:paraId="673B7C7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[108]</w:t>
            </w:r>
          </w:p>
        </w:tc>
        <w:tc>
          <w:tcPr>
            <w:tcW w:w="610" w:type="pct"/>
          </w:tcPr>
          <w:p w14:paraId="7021C288" w14:textId="77777777" w:rsidR="00E7230A" w:rsidRPr="00D509C3" w:rsidRDefault="00E7230A" w:rsidP="006F74C5">
            <w:pPr>
              <w:ind w:firstLineChars="111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42 pts</w:t>
            </w:r>
          </w:p>
        </w:tc>
        <w:tc>
          <w:tcPr>
            <w:tcW w:w="915" w:type="pct"/>
          </w:tcPr>
          <w:p w14:paraId="1B49B0C1" w14:textId="3A5A2A1A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22 HFNC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i/>
                <w:sz w:val="18"/>
                <w:szCs w:val="18"/>
              </w:rPr>
              <w:t>.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20 NIV </w:t>
            </w:r>
          </w:p>
        </w:tc>
        <w:tc>
          <w:tcPr>
            <w:tcW w:w="853" w:type="pct"/>
          </w:tcPr>
          <w:p w14:paraId="750EA23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40%, escalation to NIV</w:t>
            </w:r>
          </w:p>
          <w:p w14:paraId="4D732553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NIV 0%</w:t>
            </w:r>
          </w:p>
        </w:tc>
        <w:tc>
          <w:tcPr>
            <w:tcW w:w="858" w:type="pct"/>
          </w:tcPr>
          <w:p w14:paraId="556BC44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failures respiratory support and LOS longer</w:t>
            </w:r>
          </w:p>
        </w:tc>
        <w:tc>
          <w:tcPr>
            <w:tcW w:w="911" w:type="pct"/>
          </w:tcPr>
          <w:p w14:paraId="2255E3E9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Caution not to delay NIV</w:t>
            </w:r>
          </w:p>
        </w:tc>
      </w:tr>
      <w:tr w:rsidR="006760F0" w:rsidRPr="00D509C3" w14:paraId="6E5649A6" w14:textId="77777777" w:rsidTr="006760F0">
        <w:tc>
          <w:tcPr>
            <w:tcW w:w="853" w:type="pct"/>
          </w:tcPr>
          <w:p w14:paraId="4BAF2BB4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Ballestero 2018, one</w:t>
            </w:r>
          </w:p>
          <w:p w14:paraId="1A2C7BD3" w14:textId="2BDB7D26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Prospective, RCT, ED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[116]</w:t>
            </w:r>
          </w:p>
        </w:tc>
        <w:tc>
          <w:tcPr>
            <w:tcW w:w="610" w:type="pct"/>
          </w:tcPr>
          <w:p w14:paraId="3797028D" w14:textId="77777777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62 pts</w:t>
            </w:r>
          </w:p>
          <w:p w14:paraId="3749BE34" w14:textId="1E878536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</w:t>
            </w:r>
            <w:r w:rsidR="00D83051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14</w:t>
            </w:r>
            <w:r w:rsidR="00D83051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y</w:t>
            </w:r>
            <w:r w:rsidR="00D83051" w:rsidRPr="00D509C3">
              <w:rPr>
                <w:sz w:val="18"/>
                <w:szCs w:val="18"/>
              </w:rPr>
              <w:t>ears</w:t>
            </w:r>
          </w:p>
        </w:tc>
        <w:tc>
          <w:tcPr>
            <w:tcW w:w="915" w:type="pct"/>
          </w:tcPr>
          <w:p w14:paraId="1DDEFD1A" w14:textId="71689F58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30 HFNC </w:t>
            </w:r>
            <w:r w:rsidRPr="00D509C3">
              <w:rPr>
                <w:i/>
                <w:sz w:val="18"/>
                <w:szCs w:val="18"/>
              </w:rPr>
              <w:t>vs</w:t>
            </w:r>
            <w:r w:rsidR="00D83051" w:rsidRPr="00D509C3">
              <w:rPr>
                <w:i/>
                <w:sz w:val="18"/>
                <w:szCs w:val="18"/>
              </w:rPr>
              <w:t>.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32 SOT</w:t>
            </w:r>
          </w:p>
        </w:tc>
        <w:tc>
          <w:tcPr>
            <w:tcW w:w="853" w:type="pct"/>
          </w:tcPr>
          <w:p w14:paraId="0EA07DA7" w14:textId="7E3B9382" w:rsidR="00E7230A" w:rsidRPr="00D509C3" w:rsidRDefault="00E7230A" w:rsidP="00D83051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16/32 (53%) improvement </w:t>
            </w:r>
            <w:r w:rsidR="00D83051" w:rsidRPr="00D509C3">
              <w:rPr>
                <w:sz w:val="18"/>
                <w:szCs w:val="18"/>
              </w:rPr>
              <w:t>≥</w:t>
            </w:r>
            <w:r w:rsidRPr="00D509C3">
              <w:rPr>
                <w:sz w:val="18"/>
                <w:szCs w:val="18"/>
              </w:rPr>
              <w:t xml:space="preserve">2 PS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Pr="00D509C3">
              <w:rPr>
                <w:sz w:val="18"/>
                <w:szCs w:val="18"/>
              </w:rPr>
              <w:t xml:space="preserve"> 9/32 (28%),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0.01</w:t>
            </w:r>
          </w:p>
        </w:tc>
        <w:tc>
          <w:tcPr>
            <w:tcW w:w="858" w:type="pct"/>
          </w:tcPr>
          <w:p w14:paraId="3E0133C7" w14:textId="12C89677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Moderate to severe a</w:t>
            </w:r>
            <w:r w:rsidR="00F814CA" w:rsidRPr="00D509C3">
              <w:rPr>
                <w:sz w:val="18"/>
                <w:szCs w:val="18"/>
              </w:rPr>
              <w:t>sthma with Pulmonary score PS ≥</w:t>
            </w:r>
            <w:r w:rsidRPr="00D509C3">
              <w:rPr>
                <w:sz w:val="18"/>
                <w:szCs w:val="18"/>
              </w:rPr>
              <w:t>6 and SpO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="00F814CA" w:rsidRPr="00D509C3">
              <w:rPr>
                <w:sz w:val="18"/>
                <w:szCs w:val="18"/>
              </w:rPr>
              <w:t xml:space="preserve"> &lt;</w:t>
            </w:r>
            <w:r w:rsidRPr="00D509C3">
              <w:rPr>
                <w:sz w:val="18"/>
                <w:szCs w:val="18"/>
              </w:rPr>
              <w:t>94%</w:t>
            </w:r>
          </w:p>
        </w:tc>
        <w:tc>
          <w:tcPr>
            <w:tcW w:w="911" w:type="pct"/>
          </w:tcPr>
          <w:p w14:paraId="4F2C3767" w14:textId="477446F0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superior to SOT</w:t>
            </w:r>
            <w:r w:rsidR="00F814CA" w:rsidRPr="00D509C3">
              <w:rPr>
                <w:sz w:val="18"/>
                <w:szCs w:val="18"/>
              </w:rPr>
              <w:t xml:space="preserve"> at 2 h with improvement in PS ≥</w:t>
            </w:r>
            <w:r w:rsidRPr="00D509C3">
              <w:rPr>
                <w:sz w:val="18"/>
                <w:szCs w:val="18"/>
              </w:rPr>
              <w:t>2</w:t>
            </w:r>
          </w:p>
        </w:tc>
      </w:tr>
      <w:tr w:rsidR="006760F0" w:rsidRPr="00D509C3" w14:paraId="364E24F8" w14:textId="77777777" w:rsidTr="006760F0">
        <w:tc>
          <w:tcPr>
            <w:tcW w:w="853" w:type="pct"/>
          </w:tcPr>
          <w:p w14:paraId="7F54605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Gonzalez 2019, one</w:t>
            </w:r>
          </w:p>
          <w:p w14:paraId="6300A6F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Retrospective, PW</w:t>
            </w:r>
          </w:p>
          <w:p w14:paraId="2B126F4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[87]</w:t>
            </w:r>
          </w:p>
        </w:tc>
        <w:tc>
          <w:tcPr>
            <w:tcW w:w="610" w:type="pct"/>
          </w:tcPr>
          <w:p w14:paraId="7D44DCC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536 pts </w:t>
            </w:r>
          </w:p>
          <w:p w14:paraId="55D779AA" w14:textId="24328238" w:rsidR="006F74C5" w:rsidRPr="00D509C3" w:rsidRDefault="00E7230A" w:rsidP="006F74C5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4</w:t>
            </w:r>
            <w:r w:rsidR="00F814CA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15</w:t>
            </w:r>
            <w:r w:rsidR="00F814CA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y</w:t>
            </w:r>
            <w:r w:rsidR="00F814CA" w:rsidRPr="00D509C3">
              <w:rPr>
                <w:sz w:val="18"/>
                <w:szCs w:val="18"/>
              </w:rPr>
              <w:t>ears</w:t>
            </w:r>
          </w:p>
          <w:p w14:paraId="46635CD4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Acute Asthma only</w:t>
            </w:r>
          </w:p>
          <w:p w14:paraId="6CED045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40 HFNC</w:t>
            </w:r>
          </w:p>
        </w:tc>
        <w:tc>
          <w:tcPr>
            <w:tcW w:w="915" w:type="pct"/>
          </w:tcPr>
          <w:p w14:paraId="5BCC307B" w14:textId="29CE18C0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Pr="00D509C3">
              <w:rPr>
                <w:sz w:val="18"/>
                <w:szCs w:val="18"/>
              </w:rPr>
              <w:t xml:space="preserve"> SOT and HFNC 15 L/min</w:t>
            </w:r>
            <w:r w:rsidR="006F74C5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="006F74C5" w:rsidRPr="00D509C3">
              <w:rPr>
                <w:sz w:val="18"/>
                <w:szCs w:val="18"/>
              </w:rPr>
              <w:t xml:space="preserve"> </w:t>
            </w:r>
            <w:r w:rsidR="00F814CA" w:rsidRPr="00D509C3">
              <w:rPr>
                <w:sz w:val="18"/>
                <w:szCs w:val="18"/>
              </w:rPr>
              <w:t>HFNC &lt;</w:t>
            </w:r>
            <w:r w:rsidRPr="00D509C3">
              <w:rPr>
                <w:sz w:val="18"/>
                <w:szCs w:val="18"/>
              </w:rPr>
              <w:t>15 L/min</w:t>
            </w:r>
          </w:p>
        </w:tc>
        <w:tc>
          <w:tcPr>
            <w:tcW w:w="853" w:type="pct"/>
          </w:tcPr>
          <w:p w14:paraId="436CC569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8" w:type="pct"/>
          </w:tcPr>
          <w:p w14:paraId="3EDE281C" w14:textId="0984AC1C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Median age 5 (4</w:t>
            </w:r>
            <w:r w:rsidR="00F814CA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6) years</w:t>
            </w:r>
          </w:p>
          <w:p w14:paraId="6BB5814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Pulmonary score PS</w:t>
            </w:r>
          </w:p>
          <w:p w14:paraId="2D2D6918" w14:textId="333587B1" w:rsidR="00E7230A" w:rsidRPr="00D509C3" w:rsidRDefault="00F814C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Less PICU admission for HFNC &gt;</w:t>
            </w:r>
            <w:r w:rsidR="00E7230A" w:rsidRPr="00D509C3">
              <w:rPr>
                <w:sz w:val="18"/>
                <w:szCs w:val="18"/>
              </w:rPr>
              <w:t>15</w:t>
            </w:r>
            <w:r w:rsidRPr="00D509C3">
              <w:rPr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</w:rPr>
              <w:t xml:space="preserve">L/min, 13% </w:t>
            </w:r>
            <w:r w:rsidRPr="00D509C3">
              <w:rPr>
                <w:i/>
                <w:sz w:val="18"/>
                <w:szCs w:val="18"/>
              </w:rPr>
              <w:t>vs.</w:t>
            </w:r>
            <w:r w:rsidR="00E7230A" w:rsidRPr="00D509C3">
              <w:rPr>
                <w:sz w:val="18"/>
                <w:szCs w:val="18"/>
              </w:rPr>
              <w:t xml:space="preserve"> 47%, </w:t>
            </w:r>
            <w:r w:rsidR="00E7230A" w:rsidRPr="00D509C3">
              <w:rPr>
                <w:i/>
                <w:sz w:val="18"/>
                <w:szCs w:val="18"/>
              </w:rPr>
              <w:t>p</w:t>
            </w:r>
            <w:r w:rsidR="00E7230A" w:rsidRPr="00D509C3">
              <w:rPr>
                <w:sz w:val="18"/>
                <w:szCs w:val="18"/>
              </w:rPr>
              <w:t xml:space="preserve"> = 0.05</w:t>
            </w:r>
          </w:p>
        </w:tc>
        <w:tc>
          <w:tcPr>
            <w:tcW w:w="911" w:type="pct"/>
          </w:tcPr>
          <w:p w14:paraId="42259190" w14:textId="423E2DAB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at 3</w:t>
            </w:r>
            <w:r w:rsidR="00F814CA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6 h: Less HR, RR and PS</w:t>
            </w:r>
          </w:p>
        </w:tc>
      </w:tr>
      <w:tr w:rsidR="006760F0" w:rsidRPr="00D509C3" w14:paraId="3395918D" w14:textId="77777777" w:rsidTr="006760F0">
        <w:tc>
          <w:tcPr>
            <w:tcW w:w="853" w:type="pct"/>
          </w:tcPr>
          <w:p w14:paraId="6EED07E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Russi 2021, one</w:t>
            </w:r>
          </w:p>
          <w:p w14:paraId="501C45EC" w14:textId="0FAB8B3F" w:rsidR="00E7230A" w:rsidRPr="00D509C3" w:rsidRDefault="00F814C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Retrospective</w:t>
            </w:r>
            <w:r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E7230A" w:rsidRPr="00D509C3">
              <w:rPr>
                <w:sz w:val="18"/>
                <w:szCs w:val="18"/>
              </w:rPr>
              <w:t>[107]</w:t>
            </w:r>
          </w:p>
        </w:tc>
        <w:tc>
          <w:tcPr>
            <w:tcW w:w="610" w:type="pct"/>
          </w:tcPr>
          <w:p w14:paraId="67B35FE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39 pts</w:t>
            </w:r>
          </w:p>
          <w:p w14:paraId="6771F8DA" w14:textId="35C48E83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5</w:t>
            </w:r>
            <w:r w:rsidR="00F814CA" w:rsidRPr="00D509C3">
              <w:rPr>
                <w:sz w:val="18"/>
                <w:szCs w:val="18"/>
              </w:rPr>
              <w:t>–</w:t>
            </w:r>
            <w:r w:rsidRPr="00D509C3">
              <w:rPr>
                <w:sz w:val="18"/>
                <w:szCs w:val="18"/>
              </w:rPr>
              <w:t>17</w:t>
            </w:r>
            <w:r w:rsidR="00F814CA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y</w:t>
            </w:r>
            <w:r w:rsidR="00F814CA" w:rsidRPr="00D509C3">
              <w:rPr>
                <w:sz w:val="18"/>
                <w:szCs w:val="18"/>
              </w:rPr>
              <w:t>ears</w:t>
            </w:r>
          </w:p>
        </w:tc>
        <w:tc>
          <w:tcPr>
            <w:tcW w:w="915" w:type="pct"/>
          </w:tcPr>
          <w:p w14:paraId="243EED89" w14:textId="0445E86B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13 HFNC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26 BIPAP</w:t>
            </w:r>
          </w:p>
        </w:tc>
        <w:tc>
          <w:tcPr>
            <w:tcW w:w="853" w:type="pct"/>
          </w:tcPr>
          <w:p w14:paraId="1D2B5778" w14:textId="77777777" w:rsidR="00E7230A" w:rsidRPr="00D509C3" w:rsidRDefault="00E7230A" w:rsidP="007732FF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58" w:type="pct"/>
          </w:tcPr>
          <w:p w14:paraId="22C76100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BIPAP older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0.01, greater severity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0.01, prior PICU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0.01, more sedation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0.02, more continuous albuterol</w:t>
            </w:r>
            <w:r w:rsidRPr="00D509C3">
              <w:rPr>
                <w:i/>
                <w:sz w:val="18"/>
                <w:szCs w:val="18"/>
              </w:rPr>
              <w:t xml:space="preserve"> p</w:t>
            </w:r>
            <w:r w:rsidRPr="00D509C3">
              <w:rPr>
                <w:sz w:val="18"/>
                <w:szCs w:val="18"/>
              </w:rPr>
              <w:t xml:space="preserve"> = 0.03. HFNC more com. pneumonia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 </w:t>
            </w:r>
          </w:p>
        </w:tc>
        <w:tc>
          <w:tcPr>
            <w:tcW w:w="911" w:type="pct"/>
          </w:tcPr>
          <w:p w14:paraId="55E0FEA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NIV duration, IMV, LOS, mortality</w:t>
            </w:r>
          </w:p>
        </w:tc>
      </w:tr>
      <w:tr w:rsidR="00E7230A" w:rsidRPr="00D509C3" w14:paraId="1B56744F" w14:textId="77777777" w:rsidTr="006760F0">
        <w:tc>
          <w:tcPr>
            <w:tcW w:w="5000" w:type="pct"/>
            <w:gridSpan w:val="6"/>
          </w:tcPr>
          <w:p w14:paraId="0BFD9C00" w14:textId="77777777" w:rsidR="00E7230A" w:rsidRPr="00D509C3" w:rsidRDefault="00E7230A" w:rsidP="006F74C5">
            <w:pPr>
              <w:ind w:firstLine="360"/>
              <w:jc w:val="center"/>
              <w:rPr>
                <w:i/>
                <w:sz w:val="18"/>
                <w:szCs w:val="18"/>
              </w:rPr>
            </w:pPr>
            <w:r w:rsidRPr="00D509C3">
              <w:rPr>
                <w:i/>
                <w:sz w:val="18"/>
                <w:szCs w:val="18"/>
              </w:rPr>
              <w:t>HFNC META-ANALYSES</w:t>
            </w:r>
          </w:p>
        </w:tc>
      </w:tr>
      <w:tr w:rsidR="006760F0" w:rsidRPr="00D509C3" w14:paraId="717E350D" w14:textId="77777777" w:rsidTr="006760F0">
        <w:tc>
          <w:tcPr>
            <w:tcW w:w="853" w:type="pct"/>
          </w:tcPr>
          <w:p w14:paraId="57E1815A" w14:textId="45603AB0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Lin 2019, in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Bronchiolitis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[100]</w:t>
            </w:r>
          </w:p>
        </w:tc>
        <w:tc>
          <w:tcPr>
            <w:tcW w:w="610" w:type="pct"/>
          </w:tcPr>
          <w:p w14:paraId="5A39CAA6" w14:textId="77777777" w:rsidR="00F814CA" w:rsidRPr="00D509C3" w:rsidRDefault="00E7230A" w:rsidP="00F814CA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9 RCT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</w:p>
          <w:p w14:paraId="186E58AF" w14:textId="278952CA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2121 patients</w:t>
            </w:r>
          </w:p>
        </w:tc>
        <w:tc>
          <w:tcPr>
            <w:tcW w:w="915" w:type="pct"/>
          </w:tcPr>
          <w:p w14:paraId="7B3236CB" w14:textId="79D02FFE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SOT </w:t>
            </w:r>
            <w:r w:rsidR="00F814CA" w:rsidRPr="00D509C3">
              <w:rPr>
                <w:i/>
                <w:sz w:val="18"/>
                <w:szCs w:val="18"/>
              </w:rPr>
              <w:t xml:space="preserve">vs. </w:t>
            </w:r>
            <w:r w:rsidRPr="00D509C3">
              <w:rPr>
                <w:sz w:val="18"/>
                <w:szCs w:val="18"/>
              </w:rPr>
              <w:t>CPAP</w:t>
            </w:r>
          </w:p>
        </w:tc>
        <w:tc>
          <w:tcPr>
            <w:tcW w:w="1710" w:type="pct"/>
            <w:gridSpan w:val="2"/>
          </w:tcPr>
          <w:p w14:paraId="506D0381" w14:textId="77777777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treatment failure reduced Risk Ratio 0.5,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0.01, compared to SOT but increased </w:t>
            </w:r>
          </w:p>
          <w:p w14:paraId="5A5D0985" w14:textId="77777777" w:rsidR="00F814CA" w:rsidRPr="00D509C3" w:rsidRDefault="00E7230A" w:rsidP="00F814CA">
            <w:pPr>
              <w:ind w:firstLineChars="0" w:firstLine="0"/>
              <w:rPr>
                <w:rFonts w:eastAsiaTheme="minorEastAsia"/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Risk Ratio 1.61,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0.02, compared to CPAP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</w:p>
          <w:p w14:paraId="1B7210F1" w14:textId="1E952299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HS reduced to SOT in low and middle-income countries </w:t>
            </w:r>
          </w:p>
        </w:tc>
        <w:tc>
          <w:tcPr>
            <w:tcW w:w="911" w:type="pct"/>
          </w:tcPr>
          <w:p w14:paraId="0200BDCE" w14:textId="77777777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among groups in LOT, HS, PICU admission, IMV, RR, SpO</w:t>
            </w:r>
            <w:r w:rsidRPr="00D509C3">
              <w:rPr>
                <w:sz w:val="18"/>
                <w:szCs w:val="18"/>
                <w:vertAlign w:val="subscript"/>
              </w:rPr>
              <w:t>2</w:t>
            </w:r>
            <w:r w:rsidRPr="00D509C3">
              <w:rPr>
                <w:sz w:val="18"/>
                <w:szCs w:val="18"/>
              </w:rPr>
              <w:t>, adverse events</w:t>
            </w:r>
          </w:p>
        </w:tc>
      </w:tr>
      <w:tr w:rsidR="006760F0" w:rsidRPr="00D509C3" w14:paraId="450EF1C4" w14:textId="77777777" w:rsidTr="006760F0">
        <w:tc>
          <w:tcPr>
            <w:tcW w:w="853" w:type="pct"/>
          </w:tcPr>
          <w:p w14:paraId="7C73BBDA" w14:textId="46C51D8A" w:rsidR="00E7230A" w:rsidRPr="00D509C3" w:rsidRDefault="00E7230A" w:rsidP="00F814CA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Luo 2019, in all causes of AHRF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[101]</w:t>
            </w:r>
          </w:p>
        </w:tc>
        <w:tc>
          <w:tcPr>
            <w:tcW w:w="610" w:type="pct"/>
          </w:tcPr>
          <w:p w14:paraId="7EFAA376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 5 years</w:t>
            </w:r>
          </w:p>
          <w:p w14:paraId="705DDD1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8 RCT</w:t>
            </w:r>
          </w:p>
          <w:p w14:paraId="5BF721C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2259 pat.</w:t>
            </w:r>
          </w:p>
          <w:p w14:paraId="32D8B813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SOT 980 HFNC 1100</w:t>
            </w:r>
          </w:p>
          <w:p w14:paraId="3F1A7B6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CPAP 179</w:t>
            </w:r>
          </w:p>
        </w:tc>
        <w:tc>
          <w:tcPr>
            <w:tcW w:w="915" w:type="pct"/>
          </w:tcPr>
          <w:p w14:paraId="6C9427BE" w14:textId="06B39B2E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SOT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nCPAP</w:t>
            </w:r>
          </w:p>
        </w:tc>
        <w:tc>
          <w:tcPr>
            <w:tcW w:w="1710" w:type="pct"/>
            <w:gridSpan w:val="2"/>
          </w:tcPr>
          <w:p w14:paraId="0AC58F2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treatment failure reduced Risk Ratio 0.49,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0.001, compared to SOT but increased </w:t>
            </w:r>
          </w:p>
          <w:p w14:paraId="58125B3B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Risk Ratio 1.74,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0.004, compared to nCPAP</w:t>
            </w:r>
          </w:p>
          <w:p w14:paraId="5342D4E1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lower nasal trauma to nCPAP Risk Ratio 0.35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0.009</w:t>
            </w:r>
          </w:p>
        </w:tc>
        <w:tc>
          <w:tcPr>
            <w:tcW w:w="911" w:type="pct"/>
          </w:tcPr>
          <w:p w14:paraId="45ED8B89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among groups in IMV and mortality</w:t>
            </w:r>
          </w:p>
        </w:tc>
      </w:tr>
      <w:tr w:rsidR="006760F0" w:rsidRPr="00D509C3" w14:paraId="1D85A021" w14:textId="77777777" w:rsidTr="006760F0">
        <w:tc>
          <w:tcPr>
            <w:tcW w:w="853" w:type="pct"/>
          </w:tcPr>
          <w:p w14:paraId="695DD4BA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Catano-Jaramillo 2020, in</w:t>
            </w:r>
            <w:r w:rsidR="006F74C5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Bronchiolitis </w:t>
            </w:r>
            <w:r w:rsidR="006F74C5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[72]</w:t>
            </w:r>
          </w:p>
        </w:tc>
        <w:tc>
          <w:tcPr>
            <w:tcW w:w="610" w:type="pct"/>
          </w:tcPr>
          <w:p w14:paraId="4FB6CC5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3 RCT</w:t>
            </w:r>
          </w:p>
          <w:p w14:paraId="32C93D15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121</w:t>
            </w:r>
          </w:p>
          <w:p w14:paraId="6D39198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CPAP 115</w:t>
            </w:r>
          </w:p>
        </w:tc>
        <w:tc>
          <w:tcPr>
            <w:tcW w:w="915" w:type="pct"/>
          </w:tcPr>
          <w:p w14:paraId="42964F00" w14:textId="58EB887E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Pr="00D509C3">
              <w:rPr>
                <w:sz w:val="18"/>
                <w:szCs w:val="18"/>
              </w:rPr>
              <w:t xml:space="preserve"> CPAP</w:t>
            </w:r>
          </w:p>
        </w:tc>
        <w:tc>
          <w:tcPr>
            <w:tcW w:w="1710" w:type="pct"/>
            <w:gridSpan w:val="2"/>
          </w:tcPr>
          <w:p w14:paraId="1B619AEE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CPAP treatment failure reduced Risk Ratio 0.7,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0.05, and longer time MD 3.16,</w:t>
            </w:r>
            <w:r w:rsidRPr="00D509C3">
              <w:rPr>
                <w:i/>
                <w:sz w:val="18"/>
                <w:szCs w:val="18"/>
              </w:rPr>
              <w:t xml:space="preserve"> p</w:t>
            </w:r>
            <w:r w:rsidRPr="00D509C3">
              <w:rPr>
                <w:sz w:val="18"/>
                <w:szCs w:val="18"/>
              </w:rPr>
              <w:t xml:space="preserve"> = 0.0001 to failure. More skin lesions Risk Ratio 2.47,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0.02  in CPAP</w:t>
            </w:r>
          </w:p>
        </w:tc>
        <w:tc>
          <w:tcPr>
            <w:tcW w:w="911" w:type="pct"/>
          </w:tcPr>
          <w:p w14:paraId="0A814D78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ND in IMV, apnea LOS, HS</w:t>
            </w:r>
          </w:p>
        </w:tc>
      </w:tr>
      <w:tr w:rsidR="006760F0" w:rsidRPr="00D509C3" w14:paraId="7439BA29" w14:textId="77777777" w:rsidTr="006760F0">
        <w:tc>
          <w:tcPr>
            <w:tcW w:w="853" w:type="pct"/>
          </w:tcPr>
          <w:p w14:paraId="2A5CD9EC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Dafydd 2021, in</w:t>
            </w:r>
            <w:r w:rsidR="006F74C5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Bronchiolitis</w:t>
            </w:r>
          </w:p>
          <w:p w14:paraId="4720F499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[102]</w:t>
            </w:r>
          </w:p>
        </w:tc>
        <w:tc>
          <w:tcPr>
            <w:tcW w:w="610" w:type="pct"/>
          </w:tcPr>
          <w:p w14:paraId="56545E75" w14:textId="5733562C" w:rsidR="00E7230A" w:rsidRPr="00D509C3" w:rsidRDefault="00F814C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&lt;</w:t>
            </w:r>
            <w:r w:rsidR="00E7230A" w:rsidRPr="00D509C3">
              <w:rPr>
                <w:sz w:val="18"/>
                <w:szCs w:val="18"/>
              </w:rPr>
              <w:t>24 months</w:t>
            </w:r>
          </w:p>
          <w:p w14:paraId="7DB89647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15 RCT</w:t>
            </w:r>
          </w:p>
        </w:tc>
        <w:tc>
          <w:tcPr>
            <w:tcW w:w="915" w:type="pct"/>
          </w:tcPr>
          <w:p w14:paraId="5B46EB08" w14:textId="40908AED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HFNC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="00F814CA" w:rsidRPr="00D509C3">
              <w:rPr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 xml:space="preserve">SOT </w:t>
            </w:r>
            <w:r w:rsidR="00F814CA" w:rsidRPr="00D509C3">
              <w:rPr>
                <w:i/>
                <w:sz w:val="18"/>
                <w:szCs w:val="18"/>
              </w:rPr>
              <w:t>vs.</w:t>
            </w:r>
            <w:r w:rsidR="00F814CA" w:rsidRPr="00D509C3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509C3">
              <w:rPr>
                <w:sz w:val="18"/>
                <w:szCs w:val="18"/>
              </w:rPr>
              <w:t>CPAP</w:t>
            </w:r>
          </w:p>
        </w:tc>
        <w:tc>
          <w:tcPr>
            <w:tcW w:w="1710" w:type="pct"/>
            <w:gridSpan w:val="2"/>
          </w:tcPr>
          <w:p w14:paraId="4AB3812D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5 RCT, 1039 patients HFNC superior to 1011 patients SOT, OR 0.44,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&lt; 0.0001 </w:t>
            </w:r>
          </w:p>
          <w:p w14:paraId="636F6B1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4 RCT, 142 patients HFNC ND to 143 patients CPAP, OR 1.64,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0.07</w:t>
            </w:r>
          </w:p>
          <w:p w14:paraId="446B7592" w14:textId="77777777" w:rsidR="00E7230A" w:rsidRPr="00D509C3" w:rsidRDefault="00E7230A" w:rsidP="006F74C5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 xml:space="preserve">4 RCT 1041 patients HFNC ND adverse events to 1047 patients SOT, OR 1.47, </w:t>
            </w:r>
            <w:r w:rsidRPr="00D509C3">
              <w:rPr>
                <w:i/>
                <w:sz w:val="18"/>
                <w:szCs w:val="18"/>
              </w:rPr>
              <w:t>p</w:t>
            </w:r>
            <w:r w:rsidRPr="00D509C3">
              <w:rPr>
                <w:sz w:val="18"/>
                <w:szCs w:val="18"/>
              </w:rPr>
              <w:t xml:space="preserve"> = 0.45</w:t>
            </w:r>
          </w:p>
        </w:tc>
        <w:tc>
          <w:tcPr>
            <w:tcW w:w="911" w:type="pct"/>
          </w:tcPr>
          <w:p w14:paraId="698A2852" w14:textId="77777777" w:rsidR="00E7230A" w:rsidRPr="00D509C3" w:rsidRDefault="00E7230A" w:rsidP="009B22D3">
            <w:pPr>
              <w:ind w:firstLineChars="0" w:firstLine="0"/>
              <w:rPr>
                <w:sz w:val="18"/>
                <w:szCs w:val="18"/>
              </w:rPr>
            </w:pPr>
            <w:r w:rsidRPr="00D509C3">
              <w:rPr>
                <w:sz w:val="18"/>
                <w:szCs w:val="18"/>
              </w:rPr>
              <w:t>HFNC safe to use in acute hospital settings</w:t>
            </w:r>
          </w:p>
        </w:tc>
      </w:tr>
    </w:tbl>
    <w:p w14:paraId="65A7B812" w14:textId="4F1013A1" w:rsidR="00E7230A" w:rsidRPr="00F814CA" w:rsidRDefault="00E7230A" w:rsidP="00F814CA">
      <w:pPr>
        <w:pStyle w:val="a4"/>
      </w:pPr>
      <w:r w:rsidRPr="00D509C3">
        <w:t xml:space="preserve">Abbreviations: </w:t>
      </w:r>
      <w:r w:rsidRPr="00D509C3">
        <w:rPr>
          <w:i/>
        </w:rPr>
        <w:t>PICU</w:t>
      </w:r>
      <w:r w:rsidR="009B22D3" w:rsidRPr="00D509C3">
        <w:t>,</w:t>
      </w:r>
      <w:r w:rsidR="0087504F" w:rsidRPr="00D509C3">
        <w:t xml:space="preserve"> </w:t>
      </w:r>
      <w:r w:rsidRPr="00D509C3">
        <w:t>Pediatric Intensive Care Unit</w:t>
      </w:r>
      <w:r w:rsidR="009B22D3" w:rsidRPr="00D509C3">
        <w:t>;</w:t>
      </w:r>
      <w:r w:rsidRPr="00D509C3">
        <w:t xml:space="preserve"> </w:t>
      </w:r>
      <w:r w:rsidRPr="00D509C3">
        <w:rPr>
          <w:i/>
        </w:rPr>
        <w:t>SOT</w:t>
      </w:r>
      <w:r w:rsidR="009B22D3" w:rsidRPr="00D509C3">
        <w:t>,</w:t>
      </w:r>
      <w:r w:rsidRPr="00D509C3">
        <w:t xml:space="preserve"> Standard Oxygen Therapy</w:t>
      </w:r>
      <w:r w:rsidR="009B22D3" w:rsidRPr="00D509C3">
        <w:t>;</w:t>
      </w:r>
      <w:r w:rsidRPr="00D509C3">
        <w:t xml:space="preserve"> </w:t>
      </w:r>
      <w:r w:rsidRPr="00D509C3">
        <w:rPr>
          <w:i/>
        </w:rPr>
        <w:t>HFNC</w:t>
      </w:r>
      <w:r w:rsidR="009B22D3" w:rsidRPr="00D509C3">
        <w:t>,</w:t>
      </w:r>
      <w:r w:rsidRPr="00D509C3">
        <w:t xml:space="preserve"> High Flow Nasal Cannula</w:t>
      </w:r>
      <w:r w:rsidR="009B22D3" w:rsidRPr="00D509C3">
        <w:t>;</w:t>
      </w:r>
      <w:r w:rsidRPr="00D509C3">
        <w:t xml:space="preserve"> </w:t>
      </w:r>
      <w:r w:rsidRPr="00D509C3">
        <w:rPr>
          <w:i/>
        </w:rPr>
        <w:t>LOS</w:t>
      </w:r>
      <w:r w:rsidR="009B22D3" w:rsidRPr="00D509C3">
        <w:t>,</w:t>
      </w:r>
      <w:r w:rsidRPr="00D509C3">
        <w:t xml:space="preserve"> Length of PICU Stay</w:t>
      </w:r>
      <w:r w:rsidR="009B22D3" w:rsidRPr="00D509C3">
        <w:t>;</w:t>
      </w:r>
      <w:r w:rsidRPr="00D509C3">
        <w:t xml:space="preserve"> </w:t>
      </w:r>
      <w:r w:rsidRPr="00D509C3">
        <w:rPr>
          <w:i/>
        </w:rPr>
        <w:t>RR</w:t>
      </w:r>
      <w:r w:rsidR="009B22D3" w:rsidRPr="00D509C3">
        <w:t>,</w:t>
      </w:r>
      <w:r w:rsidRPr="00D509C3">
        <w:t xml:space="preserve"> Respiratory rate</w:t>
      </w:r>
      <w:r w:rsidR="009B22D3" w:rsidRPr="00D509C3">
        <w:t>;</w:t>
      </w:r>
      <w:r w:rsidRPr="00D509C3">
        <w:t xml:space="preserve"> </w:t>
      </w:r>
      <w:r w:rsidRPr="00D509C3">
        <w:rPr>
          <w:i/>
        </w:rPr>
        <w:t>WOB</w:t>
      </w:r>
      <w:r w:rsidR="009B22D3" w:rsidRPr="00D509C3">
        <w:t>,</w:t>
      </w:r>
      <w:r w:rsidRPr="00D509C3">
        <w:t xml:space="preserve"> Work of Breathing</w:t>
      </w:r>
      <w:r w:rsidR="009B22D3" w:rsidRPr="00D509C3">
        <w:t>;</w:t>
      </w:r>
      <w:r w:rsidRPr="00D509C3">
        <w:t xml:space="preserve"> </w:t>
      </w:r>
      <w:r w:rsidRPr="00D509C3">
        <w:rPr>
          <w:i/>
        </w:rPr>
        <w:t>NR</w:t>
      </w:r>
      <w:r w:rsidR="009B22D3" w:rsidRPr="00D509C3">
        <w:t>,</w:t>
      </w:r>
      <w:r w:rsidRPr="00D509C3">
        <w:t xml:space="preserve"> Non-Responders</w:t>
      </w:r>
      <w:r w:rsidR="009B22D3" w:rsidRPr="00D509C3">
        <w:t>;</w:t>
      </w:r>
      <w:r w:rsidRPr="00D509C3">
        <w:t xml:space="preserve"> </w:t>
      </w:r>
      <w:r w:rsidRPr="00D509C3">
        <w:rPr>
          <w:i/>
        </w:rPr>
        <w:t>SpO</w:t>
      </w:r>
      <w:r w:rsidRPr="00D509C3">
        <w:rPr>
          <w:i/>
          <w:vertAlign w:val="subscript"/>
        </w:rPr>
        <w:t>2</w:t>
      </w:r>
      <w:r w:rsidRPr="00D509C3">
        <w:t xml:space="preserve">; Saturation oxygen peripheral, </w:t>
      </w:r>
      <w:r w:rsidRPr="00D509C3">
        <w:rPr>
          <w:i/>
        </w:rPr>
        <w:t>AOR</w:t>
      </w:r>
      <w:r w:rsidRPr="00D509C3">
        <w:t xml:space="preserve">; Adjust Odds Ratio, </w:t>
      </w:r>
      <w:r w:rsidRPr="00D509C3">
        <w:rPr>
          <w:i/>
        </w:rPr>
        <w:t>IMV</w:t>
      </w:r>
      <w:r w:rsidRPr="00D509C3">
        <w:t xml:space="preserve">; Invasive Mechanical Ventilation, </w:t>
      </w:r>
      <w:r w:rsidRPr="00D509C3">
        <w:rPr>
          <w:i/>
        </w:rPr>
        <w:t>PRISM III</w:t>
      </w:r>
      <w:r w:rsidRPr="00D509C3">
        <w:t xml:space="preserve">; Pediatric Risk of Mortality III, </w:t>
      </w:r>
      <w:r w:rsidRPr="00D509C3">
        <w:rPr>
          <w:i/>
        </w:rPr>
        <w:t>PW</w:t>
      </w:r>
      <w:r w:rsidRPr="00D509C3">
        <w:t xml:space="preserve">; Pediatric Ward, </w:t>
      </w:r>
      <w:r w:rsidRPr="00D509C3">
        <w:rPr>
          <w:i/>
        </w:rPr>
        <w:t>nCPAP</w:t>
      </w:r>
      <w:r w:rsidRPr="00D509C3">
        <w:t xml:space="preserve">; nasal Continuous Positive Airway Pressure, </w:t>
      </w:r>
      <w:r w:rsidRPr="00D509C3">
        <w:rPr>
          <w:i/>
        </w:rPr>
        <w:t>ND</w:t>
      </w:r>
      <w:r w:rsidRPr="00D509C3">
        <w:t xml:space="preserve">; no Difference, </w:t>
      </w:r>
      <w:r w:rsidRPr="00D509C3">
        <w:rPr>
          <w:i/>
        </w:rPr>
        <w:t>HR</w:t>
      </w:r>
      <w:r w:rsidRPr="00D509C3">
        <w:t xml:space="preserve">; Heart rate, </w:t>
      </w:r>
      <w:r w:rsidRPr="00D509C3">
        <w:rPr>
          <w:i/>
        </w:rPr>
        <w:t>FiO</w:t>
      </w:r>
      <w:r w:rsidRPr="00D509C3">
        <w:rPr>
          <w:i/>
          <w:vertAlign w:val="subscript"/>
        </w:rPr>
        <w:t>2</w:t>
      </w:r>
      <w:r w:rsidRPr="00D509C3">
        <w:t xml:space="preserve">; Fraction inspired Oxygen, </w:t>
      </w:r>
      <w:r w:rsidRPr="00D509C3">
        <w:rPr>
          <w:i/>
        </w:rPr>
        <w:t>ED</w:t>
      </w:r>
      <w:r w:rsidRPr="00D509C3">
        <w:t xml:space="preserve">; Emergency Department, </w:t>
      </w:r>
      <w:r w:rsidRPr="00D509C3">
        <w:rPr>
          <w:i/>
        </w:rPr>
        <w:t>RCT</w:t>
      </w:r>
      <w:r w:rsidRPr="00D509C3">
        <w:t xml:space="preserve">; Randomized Control Trial, </w:t>
      </w:r>
      <w:r w:rsidRPr="00D509C3">
        <w:rPr>
          <w:i/>
        </w:rPr>
        <w:t>LOT</w:t>
      </w:r>
      <w:r w:rsidRPr="00D509C3">
        <w:t xml:space="preserve">; Length of Oxygen Therapy,  </w:t>
      </w:r>
      <w:r w:rsidRPr="00D509C3">
        <w:rPr>
          <w:i/>
        </w:rPr>
        <w:t>HS</w:t>
      </w:r>
      <w:r w:rsidRPr="00D509C3">
        <w:t xml:space="preserve">; Hospital Stay, </w:t>
      </w:r>
      <w:r w:rsidRPr="00D509C3">
        <w:rPr>
          <w:i/>
        </w:rPr>
        <w:t>RDAI</w:t>
      </w:r>
      <w:r w:rsidRPr="00D509C3">
        <w:t xml:space="preserve">; Respiratory Distress Assessment Index, </w:t>
      </w:r>
      <w:r w:rsidRPr="00D509C3">
        <w:rPr>
          <w:i/>
        </w:rPr>
        <w:t>BIPAP</w:t>
      </w:r>
      <w:r w:rsidRPr="00D509C3">
        <w:t xml:space="preserve">; Bilevel Positive Airway Pressure, </w:t>
      </w:r>
      <w:r w:rsidRPr="00D509C3">
        <w:rPr>
          <w:i/>
        </w:rPr>
        <w:t>mWCAS</w:t>
      </w:r>
      <w:r w:rsidRPr="00D509C3">
        <w:t xml:space="preserve">; modified Wood Clinical Asthma Score, </w:t>
      </w:r>
      <w:r w:rsidRPr="00D509C3">
        <w:rPr>
          <w:i/>
        </w:rPr>
        <w:t>NIPS</w:t>
      </w:r>
      <w:r w:rsidRPr="00D509C3">
        <w:t xml:space="preserve">; Neonatal Infant Pain Score, </w:t>
      </w:r>
      <w:r w:rsidRPr="00D509C3">
        <w:rPr>
          <w:i/>
        </w:rPr>
        <w:t>AHRF</w:t>
      </w:r>
      <w:r w:rsidRPr="00D509C3">
        <w:t xml:space="preserve">; Acute Hypoxemic Respiratory Failure, </w:t>
      </w:r>
      <w:r w:rsidRPr="00D509C3">
        <w:rPr>
          <w:i/>
        </w:rPr>
        <w:t>NIV</w:t>
      </w:r>
      <w:r w:rsidRPr="00D509C3">
        <w:t xml:space="preserve">; Non Invasive Ventilation, </w:t>
      </w:r>
      <w:r w:rsidRPr="00D509C3">
        <w:rPr>
          <w:i/>
        </w:rPr>
        <w:t>PIM</w:t>
      </w:r>
      <w:r w:rsidRPr="00D509C3">
        <w:t xml:space="preserve">; Pediatric Index of Mortality, </w:t>
      </w:r>
      <w:r w:rsidRPr="00D509C3">
        <w:rPr>
          <w:i/>
        </w:rPr>
        <w:t>TF</w:t>
      </w:r>
      <w:r w:rsidRPr="00D509C3">
        <w:t xml:space="preserve">; Treatment failure, </w:t>
      </w:r>
      <w:r w:rsidRPr="00D509C3">
        <w:rPr>
          <w:i/>
        </w:rPr>
        <w:t>TFP</w:t>
      </w:r>
      <w:r w:rsidRPr="00D509C3">
        <w:t xml:space="preserve">; Treatment failure predictors, </w:t>
      </w:r>
      <w:r w:rsidRPr="00D509C3">
        <w:rPr>
          <w:i/>
        </w:rPr>
        <w:t>PERF</w:t>
      </w:r>
      <w:r w:rsidRPr="00D509C3">
        <w:t xml:space="preserve">; Post Extubation Respiratory Failure, </w:t>
      </w:r>
      <w:r w:rsidRPr="00D509C3">
        <w:rPr>
          <w:i/>
        </w:rPr>
        <w:t>S/F</w:t>
      </w:r>
      <w:r w:rsidRPr="00D509C3">
        <w:t>; S</w:t>
      </w:r>
      <w:r w:rsidRPr="00D509C3">
        <w:rPr>
          <w:i/>
        </w:rPr>
        <w:t>p</w:t>
      </w:r>
      <w:r w:rsidRPr="00D509C3">
        <w:t>O</w:t>
      </w:r>
      <w:r w:rsidRPr="00D509C3">
        <w:rPr>
          <w:vertAlign w:val="subscript"/>
        </w:rPr>
        <w:t>2</w:t>
      </w:r>
      <w:r w:rsidRPr="00D509C3">
        <w:t>/FiO</w:t>
      </w:r>
      <w:r w:rsidRPr="00D509C3">
        <w:rPr>
          <w:vertAlign w:val="subscript"/>
        </w:rPr>
        <w:t>2</w:t>
      </w:r>
      <w:r w:rsidRPr="00D509C3">
        <w:t xml:space="preserve"> ratio, </w:t>
      </w:r>
      <w:r w:rsidRPr="00D509C3">
        <w:rPr>
          <w:i/>
        </w:rPr>
        <w:t>PEWS</w:t>
      </w:r>
      <w:r w:rsidRPr="00D509C3">
        <w:t xml:space="preserve">; Pediatric Early Warning Score, </w:t>
      </w:r>
      <w:r w:rsidRPr="00D509C3">
        <w:rPr>
          <w:i/>
        </w:rPr>
        <w:t>OR</w:t>
      </w:r>
      <w:r w:rsidRPr="00D509C3">
        <w:t xml:space="preserve">; Odds Ratio, </w:t>
      </w:r>
      <w:r w:rsidRPr="00D509C3">
        <w:rPr>
          <w:i/>
        </w:rPr>
        <w:t>NIPPV</w:t>
      </w:r>
      <w:r w:rsidRPr="00D509C3">
        <w:t xml:space="preserve">; non Invasive Positive Pressure Ventilation, </w:t>
      </w:r>
      <w:r w:rsidRPr="00D509C3">
        <w:rPr>
          <w:i/>
        </w:rPr>
        <w:t>ROC</w:t>
      </w:r>
      <w:r w:rsidRPr="00D509C3">
        <w:t xml:space="preserve">: Receiver Operational Characteristic, </w:t>
      </w:r>
      <w:r w:rsidRPr="00D509C3">
        <w:rPr>
          <w:i/>
        </w:rPr>
        <w:t>ROX</w:t>
      </w:r>
      <w:r w:rsidRPr="00D509C3">
        <w:t>; Respiratory-rate Oxygenation index</w:t>
      </w:r>
      <w:bookmarkStart w:id="0" w:name="_GoBack"/>
      <w:bookmarkEnd w:id="0"/>
      <w:r w:rsidRPr="00F814CA">
        <w:t xml:space="preserve"> </w:t>
      </w:r>
    </w:p>
    <w:p w14:paraId="6E4D6A12" w14:textId="77777777" w:rsidR="00E7230A" w:rsidRPr="0087504F" w:rsidRDefault="00E7230A" w:rsidP="007732FF">
      <w:pPr>
        <w:ind w:firstLine="420"/>
      </w:pPr>
    </w:p>
    <w:sectPr w:rsidR="00E7230A" w:rsidRPr="0087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017C7" w14:textId="77777777" w:rsidR="00D50740" w:rsidRDefault="00D50740" w:rsidP="00E7230A">
      <w:pPr>
        <w:ind w:firstLine="420"/>
      </w:pPr>
      <w:r>
        <w:separator/>
      </w:r>
    </w:p>
  </w:endnote>
  <w:endnote w:type="continuationSeparator" w:id="0">
    <w:p w14:paraId="51D8DB82" w14:textId="77777777" w:rsidR="00D50740" w:rsidRDefault="00D50740" w:rsidP="00E7230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70DB" w14:textId="77777777" w:rsidR="00D21166" w:rsidRDefault="00D21166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8302" w14:textId="77777777" w:rsidR="00D21166" w:rsidRDefault="00D21166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B9BD" w14:textId="77777777" w:rsidR="00D21166" w:rsidRDefault="00D21166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7BBD" w14:textId="77777777" w:rsidR="00D50740" w:rsidRDefault="00D50740" w:rsidP="00E7230A">
      <w:pPr>
        <w:ind w:firstLine="420"/>
      </w:pPr>
      <w:r>
        <w:separator/>
      </w:r>
    </w:p>
  </w:footnote>
  <w:footnote w:type="continuationSeparator" w:id="0">
    <w:p w14:paraId="7D3E190E" w14:textId="77777777" w:rsidR="00D50740" w:rsidRDefault="00D50740" w:rsidP="00E7230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D611" w14:textId="77777777" w:rsidR="00D21166" w:rsidRDefault="00D21166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92C8" w14:textId="77777777" w:rsidR="00D21166" w:rsidRDefault="00D21166" w:rsidP="00E7230A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51B51" w14:textId="77777777" w:rsidR="00D21166" w:rsidRDefault="00D21166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0F127806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2B"/>
    <w:rsid w:val="000E446B"/>
    <w:rsid w:val="00106ED5"/>
    <w:rsid w:val="00131AEB"/>
    <w:rsid w:val="00140792"/>
    <w:rsid w:val="00290FE0"/>
    <w:rsid w:val="004416F1"/>
    <w:rsid w:val="006760F0"/>
    <w:rsid w:val="006F74C5"/>
    <w:rsid w:val="007732FF"/>
    <w:rsid w:val="00775DFC"/>
    <w:rsid w:val="0087504F"/>
    <w:rsid w:val="00975C46"/>
    <w:rsid w:val="009B22D3"/>
    <w:rsid w:val="009B77E3"/>
    <w:rsid w:val="009F782B"/>
    <w:rsid w:val="00A31AC7"/>
    <w:rsid w:val="00B213F1"/>
    <w:rsid w:val="00B42BDD"/>
    <w:rsid w:val="00BE7B07"/>
    <w:rsid w:val="00C760FF"/>
    <w:rsid w:val="00D17EE8"/>
    <w:rsid w:val="00D21166"/>
    <w:rsid w:val="00D50740"/>
    <w:rsid w:val="00D509C3"/>
    <w:rsid w:val="00D53671"/>
    <w:rsid w:val="00D83051"/>
    <w:rsid w:val="00DE686E"/>
    <w:rsid w:val="00E7230A"/>
    <w:rsid w:val="00E82528"/>
    <w:rsid w:val="00F07366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A09E6"/>
  <w15:chartTrackingRefBased/>
  <w15:docId w15:val="{CA16A842-95C5-4933-926E-B136CB9D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1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D53671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D53671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D53671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53671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5367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53671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53671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53671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671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D53671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D53671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D53671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D53671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D536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D53671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D536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D53671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D53671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DE686E"/>
    <w:pPr>
      <w:spacing w:beforeLines="100" w:before="312" w:afterLines="100" w:after="312"/>
      <w:ind w:leftChars="200" w:left="420" w:firstLineChars="0" w:firstLine="0"/>
      <w:jc w:val="center"/>
    </w:pPr>
    <w:rPr>
      <w:rFonts w:eastAsiaTheme="minorEastAsia"/>
      <w:b/>
      <w:sz w:val="24"/>
      <w:szCs w:val="24"/>
    </w:rPr>
  </w:style>
  <w:style w:type="paragraph" w:customStyle="1" w:styleId="a4">
    <w:name w:val="表注"/>
    <w:basedOn w:val="a3"/>
    <w:autoRedefine/>
    <w:qFormat/>
    <w:rsid w:val="00F814CA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  <w:sz w:val="18"/>
      <w:szCs w:val="18"/>
    </w:rPr>
  </w:style>
  <w:style w:type="paragraph" w:customStyle="1" w:styleId="a5">
    <w:name w:val="参考文献"/>
    <w:basedOn w:val="a"/>
    <w:autoRedefine/>
    <w:qFormat/>
    <w:rsid w:val="00D53671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D53671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D53671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D53671"/>
  </w:style>
  <w:style w:type="paragraph" w:customStyle="1" w:styleId="a9">
    <w:name w:val="机构信息"/>
    <w:basedOn w:val="a"/>
    <w:link w:val="aa"/>
    <w:autoRedefine/>
    <w:qFormat/>
    <w:rsid w:val="00D53671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D53671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D53671"/>
    <w:pPr>
      <w:ind w:firstLineChars="0" w:firstLine="0"/>
    </w:pPr>
  </w:style>
  <w:style w:type="paragraph" w:styleId="ac">
    <w:name w:val="Normal (Web)"/>
    <w:basedOn w:val="a"/>
    <w:uiPriority w:val="99"/>
    <w:unhideWhenUsed/>
    <w:rsid w:val="00D53671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D53671"/>
    <w:pPr>
      <w:ind w:firstLineChars="0" w:firstLine="0"/>
    </w:pPr>
  </w:style>
  <w:style w:type="paragraph" w:customStyle="1" w:styleId="ae">
    <w:name w:val="图注"/>
    <w:basedOn w:val="a4"/>
    <w:autoRedefine/>
    <w:qFormat/>
    <w:rsid w:val="00D53671"/>
  </w:style>
  <w:style w:type="table" w:styleId="af">
    <w:name w:val="Table Grid"/>
    <w:basedOn w:val="a1"/>
    <w:uiPriority w:val="59"/>
    <w:qFormat/>
    <w:rsid w:val="00D53671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D53671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D53671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D53671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D53671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D5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D53671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D5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D53671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D53671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D53671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D53671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D53671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D53671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D53671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D53671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131AEB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131AEB"/>
    <w:pPr>
      <w:jc w:val="left"/>
    </w:pPr>
  </w:style>
  <w:style w:type="character" w:customStyle="1" w:styleId="aff1">
    <w:name w:val="批注文字 字符"/>
    <w:basedOn w:val="a0"/>
    <w:link w:val="aff0"/>
    <w:uiPriority w:val="99"/>
    <w:semiHidden/>
    <w:rsid w:val="00131AEB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31AEB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131AEB"/>
    <w:rPr>
      <w:rFonts w:ascii="Times New Roman" w:eastAsia="Times New Roman" w:hAnsi="Times New Roman" w:cs="Times New Roman"/>
      <w:b/>
      <w:bCs/>
      <w:szCs w:val="21"/>
    </w:rPr>
  </w:style>
  <w:style w:type="paragraph" w:styleId="aff4">
    <w:name w:val="Balloon Text"/>
    <w:basedOn w:val="a"/>
    <w:link w:val="aff5"/>
    <w:uiPriority w:val="99"/>
    <w:semiHidden/>
    <w:unhideWhenUsed/>
    <w:rsid w:val="00131AEB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131AE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Jeoy</cp:lastModifiedBy>
  <cp:revision>7</cp:revision>
  <dcterms:created xsi:type="dcterms:W3CDTF">2022-04-28T15:07:00Z</dcterms:created>
  <dcterms:modified xsi:type="dcterms:W3CDTF">2022-04-29T02:29:00Z</dcterms:modified>
</cp:coreProperties>
</file>